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23" w:rsidRPr="00EB7D23" w:rsidRDefault="00EB7D23" w:rsidP="00EB7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D23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</w:p>
    <w:p w:rsidR="00EB7D23" w:rsidRPr="00EB7D23" w:rsidRDefault="00EB7D23" w:rsidP="00EB7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D2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Архангельск"</w:t>
      </w:r>
    </w:p>
    <w:p w:rsidR="00EB7D23" w:rsidRPr="00EB7D23" w:rsidRDefault="00EB7D23" w:rsidP="00EB7D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D23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EB7D23" w:rsidRPr="00EB7D23" w:rsidRDefault="00EB7D23" w:rsidP="00EB7D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D2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0E5CBD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EB7D23">
        <w:rPr>
          <w:rFonts w:ascii="Times New Roman" w:hAnsi="Times New Roman" w:cs="Times New Roman"/>
          <w:b/>
          <w:bCs/>
          <w:sz w:val="24"/>
          <w:szCs w:val="24"/>
        </w:rPr>
        <w:t>Город Архангельск</w:t>
      </w:r>
      <w:r w:rsidR="000E5CB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EB7D23" w:rsidRPr="00EB7D23" w:rsidRDefault="000E5CBD" w:rsidP="00EB7D2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EB7D23" w:rsidRPr="00EB7D23">
        <w:rPr>
          <w:rFonts w:ascii="Times New Roman" w:hAnsi="Times New Roman" w:cs="Times New Roman"/>
          <w:b/>
          <w:sz w:val="24"/>
          <w:szCs w:val="24"/>
        </w:rPr>
        <w:t>Средняя  школа № 26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EB7D23" w:rsidRPr="00EB7D23">
        <w:rPr>
          <w:rFonts w:ascii="Times New Roman" w:hAnsi="Times New Roman" w:cs="Times New Roman"/>
          <w:b/>
          <w:sz w:val="24"/>
          <w:szCs w:val="24"/>
        </w:rPr>
        <w:t xml:space="preserve"> (МБОУ СШ № 26)</w:t>
      </w:r>
    </w:p>
    <w:p w:rsidR="00EB7D23" w:rsidRPr="00EB7D23" w:rsidRDefault="00EB7D23" w:rsidP="00EB7D2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7D23">
        <w:rPr>
          <w:rFonts w:ascii="Times New Roman" w:hAnsi="Times New Roman" w:cs="Times New Roman"/>
          <w:sz w:val="20"/>
          <w:szCs w:val="20"/>
        </w:rPr>
        <w:t>ул. Воронина, д. 37, корп.4  г. Архангельск, 163062</w:t>
      </w:r>
    </w:p>
    <w:p w:rsidR="00EB7D23" w:rsidRPr="00EB7D23" w:rsidRDefault="00EB7D23" w:rsidP="00EB7D2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7D23">
        <w:rPr>
          <w:rFonts w:ascii="Times New Roman" w:hAnsi="Times New Roman" w:cs="Times New Roman"/>
          <w:sz w:val="20"/>
          <w:szCs w:val="20"/>
        </w:rPr>
        <w:t xml:space="preserve">тел/факс8 (8182) 62-88-02 (директор),  8(8182) 68-58-59 (бухгалтерия), 8(8182) 62-88-10 </w:t>
      </w:r>
    </w:p>
    <w:p w:rsidR="00EB7D23" w:rsidRPr="00EB7D23" w:rsidRDefault="00EB7D23" w:rsidP="00EB7D2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7D23">
        <w:rPr>
          <w:rFonts w:ascii="Times New Roman" w:hAnsi="Times New Roman" w:cs="Times New Roman"/>
          <w:sz w:val="20"/>
          <w:szCs w:val="20"/>
        </w:rPr>
        <w:t xml:space="preserve"> ИНН 2901042426 КПП 290101001 ОГРН 1022900531994</w:t>
      </w:r>
    </w:p>
    <w:p w:rsidR="00EB7D23" w:rsidRPr="00EB7D23" w:rsidRDefault="00EB7D23" w:rsidP="00EB7D23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proofErr w:type="gramStart"/>
      <w:r w:rsidRPr="00EB7D23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EB7D2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4" w:history="1">
        <w:r w:rsidRPr="00EB7D23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schkola26.arhangelsk@yandex.ru</w:t>
        </w:r>
      </w:hyperlink>
      <w:r w:rsidRPr="00EB7D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EB7D23">
        <w:rPr>
          <w:rFonts w:ascii="Times New Roman" w:hAnsi="Times New Roman" w:cs="Times New Roman"/>
          <w:sz w:val="20"/>
          <w:szCs w:val="20"/>
        </w:rPr>
        <w:t>сайт</w:t>
      </w:r>
      <w:r w:rsidRPr="00EB7D23">
        <w:rPr>
          <w:rFonts w:ascii="Times New Roman" w:hAnsi="Times New Roman" w:cs="Times New Roman"/>
          <w:sz w:val="20"/>
          <w:szCs w:val="20"/>
          <w:lang w:val="en-US"/>
        </w:rPr>
        <w:t>: arh26.ucoz.ru</w:t>
      </w:r>
    </w:p>
    <w:p w:rsidR="00EB7D23" w:rsidRPr="00EB7D23" w:rsidRDefault="00EB7D23" w:rsidP="00EB7D2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43F89" w:rsidRPr="008444A1" w:rsidRDefault="00843F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D23" w:rsidRPr="00EB7D23" w:rsidRDefault="006D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A5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EB7D23" w:rsidRPr="00EB7D23">
        <w:rPr>
          <w:rFonts w:ascii="Times New Roman" w:hAnsi="Times New Roman" w:cs="Times New Roman"/>
          <w:sz w:val="24"/>
          <w:szCs w:val="24"/>
        </w:rPr>
        <w:t xml:space="preserve"> 20</w:t>
      </w:r>
      <w:r w:rsidR="000E5CBD">
        <w:rPr>
          <w:rFonts w:ascii="Times New Roman" w:hAnsi="Times New Roman" w:cs="Times New Roman"/>
          <w:sz w:val="24"/>
          <w:szCs w:val="24"/>
        </w:rPr>
        <w:t>20 г.</w:t>
      </w:r>
    </w:p>
    <w:p w:rsidR="00EB7D23" w:rsidRDefault="00EB7D23">
      <w:pPr>
        <w:rPr>
          <w:rFonts w:ascii="Times New Roman" w:hAnsi="Times New Roman" w:cs="Times New Roman"/>
          <w:sz w:val="24"/>
          <w:szCs w:val="24"/>
        </w:rPr>
      </w:pPr>
    </w:p>
    <w:p w:rsidR="00EB7D23" w:rsidRPr="00EB7D23" w:rsidRDefault="00EB7D23" w:rsidP="00EB7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23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8444A1">
        <w:rPr>
          <w:rFonts w:ascii="Times New Roman" w:hAnsi="Times New Roman" w:cs="Times New Roman"/>
          <w:b/>
          <w:sz w:val="28"/>
          <w:szCs w:val="28"/>
        </w:rPr>
        <w:t>потребности в педагогических кадрах</w:t>
      </w:r>
    </w:p>
    <w:p w:rsidR="00EB7D23" w:rsidRDefault="00EB7D23" w:rsidP="00EB7D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83"/>
        <w:gridCol w:w="1899"/>
        <w:gridCol w:w="1891"/>
        <w:gridCol w:w="1896"/>
        <w:gridCol w:w="2002"/>
      </w:tblGrid>
      <w:tr w:rsidR="008444A1" w:rsidTr="008444A1">
        <w:tc>
          <w:tcPr>
            <w:tcW w:w="1883" w:type="dxa"/>
          </w:tcPr>
          <w:p w:rsidR="008444A1" w:rsidRDefault="008444A1" w:rsidP="00EB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99" w:type="dxa"/>
          </w:tcPr>
          <w:p w:rsidR="008444A1" w:rsidRDefault="008444A1" w:rsidP="00EB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1891" w:type="dxa"/>
          </w:tcPr>
          <w:p w:rsidR="008444A1" w:rsidRDefault="008444A1" w:rsidP="00EB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896" w:type="dxa"/>
          </w:tcPr>
          <w:p w:rsidR="008444A1" w:rsidRDefault="008444A1" w:rsidP="00EB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(вакансия, декретный отпуск)</w:t>
            </w:r>
          </w:p>
        </w:tc>
        <w:tc>
          <w:tcPr>
            <w:tcW w:w="2002" w:type="dxa"/>
          </w:tcPr>
          <w:p w:rsidR="008444A1" w:rsidRDefault="008444A1" w:rsidP="0084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арантии, предоставляемые образовательным учреждением (служебное жилье, надбавка, др.) </w:t>
            </w:r>
          </w:p>
        </w:tc>
      </w:tr>
      <w:tr w:rsidR="007A50B7" w:rsidTr="008444A1">
        <w:tc>
          <w:tcPr>
            <w:tcW w:w="1883" w:type="dxa"/>
          </w:tcPr>
          <w:p w:rsidR="007A50B7" w:rsidRDefault="007A50B7" w:rsidP="00EB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26</w:t>
            </w:r>
          </w:p>
        </w:tc>
        <w:tc>
          <w:tcPr>
            <w:tcW w:w="1899" w:type="dxa"/>
          </w:tcPr>
          <w:p w:rsidR="007A50B7" w:rsidRDefault="006D7235" w:rsidP="00FE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7A50B7" w:rsidRDefault="006D7235" w:rsidP="00FE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7A50B7" w:rsidRDefault="006D7235" w:rsidP="005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7A50B7" w:rsidRDefault="006D7235" w:rsidP="0056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7D23" w:rsidRPr="00EB7D23" w:rsidRDefault="00EB7D23" w:rsidP="00EB7D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7D23" w:rsidRPr="00EB7D23" w:rsidSect="00EB7D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7D23"/>
    <w:rsid w:val="000E5CBD"/>
    <w:rsid w:val="004C1250"/>
    <w:rsid w:val="006D7235"/>
    <w:rsid w:val="007A50B7"/>
    <w:rsid w:val="00843F89"/>
    <w:rsid w:val="008444A1"/>
    <w:rsid w:val="009874EF"/>
    <w:rsid w:val="00EB7D23"/>
    <w:rsid w:val="00FD6EC4"/>
    <w:rsid w:val="00F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D23"/>
    <w:rPr>
      <w:color w:val="0000FF"/>
      <w:u w:val="single"/>
    </w:rPr>
  </w:style>
  <w:style w:type="table" w:styleId="a4">
    <w:name w:val="Table Grid"/>
    <w:basedOn w:val="a1"/>
    <w:uiPriority w:val="59"/>
    <w:rsid w:val="00EB7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kola26.arhangel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Sh26</cp:lastModifiedBy>
  <cp:revision>6</cp:revision>
  <cp:lastPrinted>2019-04-15T13:06:00Z</cp:lastPrinted>
  <dcterms:created xsi:type="dcterms:W3CDTF">2019-04-10T06:43:00Z</dcterms:created>
  <dcterms:modified xsi:type="dcterms:W3CDTF">2020-09-28T07:21:00Z</dcterms:modified>
</cp:coreProperties>
</file>