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3E" w:rsidRDefault="00DB17F3" w:rsidP="005F4D8A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26" type="#_x0000_t168" style="position:absolute;margin-left:.3pt;margin-top:-21pt;width:404.65pt;height:195.05pt;z-index:-251653120;mso-position-horizontal-relative:text;mso-position-vertical-relative:text" fillcolor="#622423 [1605]" strokecolor="#974706 [1609]">
            <v:fill opacity="64225f"/>
            <v:shadow color="#868686"/>
            <v:textpath style="font-family:&quot;Arial Black&quot;;v-text-kern:t" trim="t" fitpath="t" string="Школьная газета&#10;&quot;На трех этажах&quot;"/>
          </v:shape>
        </w:pict>
      </w:r>
      <w:r w:rsidR="005F4D8A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-1068260</wp:posOffset>
            </wp:positionH>
            <wp:positionV relativeFrom="paragraph">
              <wp:posOffset>-936056</wp:posOffset>
            </wp:positionV>
            <wp:extent cx="7600208" cy="10747169"/>
            <wp:effectExtent l="0" t="0" r="0" b="0"/>
            <wp:wrapNone/>
            <wp:docPr id="1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>
                      <a:off x="0" y="0"/>
                      <a:ext cx="7604936" cy="1075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23E" w:rsidRDefault="002B523E" w:rsidP="005F4D8A">
      <w:pPr>
        <w:spacing w:after="0"/>
        <w:rPr>
          <w:rFonts w:ascii="Times New Roman" w:hAnsi="Times New Roman"/>
          <w:sz w:val="32"/>
          <w:szCs w:val="32"/>
        </w:rPr>
      </w:pPr>
    </w:p>
    <w:p w:rsidR="002B523E" w:rsidRDefault="002B523E" w:rsidP="005F4D8A">
      <w:pPr>
        <w:spacing w:after="0"/>
        <w:rPr>
          <w:rFonts w:ascii="Times New Roman" w:hAnsi="Times New Roman"/>
          <w:sz w:val="32"/>
          <w:szCs w:val="32"/>
        </w:rPr>
      </w:pPr>
    </w:p>
    <w:p w:rsidR="002B523E" w:rsidRDefault="002B523E" w:rsidP="005F4D8A">
      <w:pPr>
        <w:spacing w:after="0"/>
        <w:rPr>
          <w:rFonts w:ascii="Times New Roman" w:hAnsi="Times New Roman"/>
          <w:sz w:val="32"/>
          <w:szCs w:val="32"/>
        </w:rPr>
      </w:pPr>
    </w:p>
    <w:p w:rsidR="002B523E" w:rsidRDefault="002B523E" w:rsidP="005F4D8A">
      <w:pPr>
        <w:spacing w:after="0"/>
        <w:rPr>
          <w:rFonts w:ascii="Times New Roman" w:hAnsi="Times New Roman"/>
          <w:sz w:val="32"/>
          <w:szCs w:val="32"/>
        </w:rPr>
      </w:pPr>
    </w:p>
    <w:p w:rsidR="002B523E" w:rsidRDefault="00DB17F3" w:rsidP="005F4D8A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318.4pt;margin-top:3.75pt;width:156.2pt;height:64.5pt;rotation:773144fd;z-index:-251652096" fillcolor="#00b050" strokecolor="#030">
            <v:shadow color="#868686"/>
            <v:textpath style="font-family:&quot;Arial Black&quot;;v-text-kern:t" trim="t" fitpath="t" string="Выпуск 2"/>
          </v:shape>
        </w:pict>
      </w:r>
    </w:p>
    <w:p w:rsidR="002B523E" w:rsidRDefault="002B523E" w:rsidP="005F4D8A">
      <w:pPr>
        <w:spacing w:after="0"/>
        <w:rPr>
          <w:rFonts w:ascii="Times New Roman" w:hAnsi="Times New Roman"/>
          <w:sz w:val="32"/>
          <w:szCs w:val="32"/>
        </w:rPr>
      </w:pPr>
    </w:p>
    <w:p w:rsidR="002B523E" w:rsidRDefault="002B523E" w:rsidP="005F4D8A">
      <w:pPr>
        <w:spacing w:after="0"/>
        <w:rPr>
          <w:rFonts w:ascii="Times New Roman" w:hAnsi="Times New Roman"/>
          <w:sz w:val="32"/>
          <w:szCs w:val="32"/>
        </w:rPr>
      </w:pPr>
    </w:p>
    <w:p w:rsidR="002B523E" w:rsidRDefault="00DB17F3" w:rsidP="005F4D8A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94.55pt;margin-top:4.8pt;width:238.25pt;height:44pt;z-index:-251651072" fillcolor="#622423 [1605]" strokecolor="#974706 [1609]">
            <v:shadow color="#868686"/>
            <v:textpath style="font-family:&quot;Arial Black&quot;;v-text-kern:t" trim="t" fitpath="t" string="Рубрика&#10;&quot;Главные новости&quot;"/>
          </v:shape>
        </w:pict>
      </w:r>
    </w:p>
    <w:p w:rsidR="002B523E" w:rsidRDefault="002B523E" w:rsidP="005F4D8A">
      <w:pPr>
        <w:spacing w:after="0"/>
        <w:rPr>
          <w:rFonts w:ascii="Times New Roman" w:hAnsi="Times New Roman"/>
          <w:sz w:val="32"/>
          <w:szCs w:val="32"/>
        </w:rPr>
      </w:pPr>
    </w:p>
    <w:p w:rsidR="005F4D8A" w:rsidRDefault="005F4D8A" w:rsidP="005F4D8A">
      <w:pPr>
        <w:spacing w:after="0"/>
        <w:ind w:left="284" w:right="283"/>
        <w:jc w:val="both"/>
        <w:rPr>
          <w:rFonts w:ascii="Times New Roman" w:hAnsi="Times New Roman"/>
          <w:sz w:val="32"/>
          <w:szCs w:val="32"/>
        </w:rPr>
      </w:pPr>
    </w:p>
    <w:p w:rsidR="005F4D8A" w:rsidRDefault="005F4D8A" w:rsidP="005F4D8A">
      <w:pPr>
        <w:spacing w:after="0"/>
        <w:ind w:left="284" w:right="283"/>
        <w:jc w:val="both"/>
        <w:rPr>
          <w:rFonts w:ascii="Times New Roman" w:hAnsi="Times New Roman"/>
          <w:sz w:val="32"/>
          <w:szCs w:val="32"/>
        </w:rPr>
      </w:pPr>
    </w:p>
    <w:p w:rsidR="005F4D8A" w:rsidRDefault="00DB17F3" w:rsidP="005F4D8A">
      <w:pPr>
        <w:spacing w:after="0"/>
        <w:ind w:left="284" w:right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_x0000_s1029" type="#_x0000_t136" style="position:absolute;left:0;text-align:left;margin-left:33.8pt;margin-top:4.15pt;width:403pt;height:44pt;z-index:-251637760" fillcolor="#622423 [1605]" strokecolor="#974706 [1609]">
            <v:shadow color="#868686"/>
            <v:textpath style="font-family:&quot;Arial Black&quot;;v-text-kern:t" trim="t" fitpath="t" string="Проектная деятельность"/>
          </v:shape>
        </w:pict>
      </w:r>
    </w:p>
    <w:p w:rsidR="005F4D8A" w:rsidRDefault="005F4D8A" w:rsidP="005F4D8A">
      <w:pPr>
        <w:spacing w:after="0"/>
        <w:ind w:left="284" w:right="283"/>
        <w:jc w:val="both"/>
        <w:rPr>
          <w:rFonts w:ascii="Times New Roman" w:hAnsi="Times New Roman"/>
          <w:sz w:val="32"/>
          <w:szCs w:val="32"/>
        </w:rPr>
      </w:pPr>
    </w:p>
    <w:p w:rsidR="005F4D8A" w:rsidRDefault="005F4D8A" w:rsidP="005F4D8A">
      <w:pPr>
        <w:spacing w:after="0"/>
        <w:ind w:left="284" w:right="283"/>
        <w:jc w:val="both"/>
        <w:rPr>
          <w:rFonts w:ascii="Times New Roman" w:hAnsi="Times New Roman"/>
          <w:sz w:val="32"/>
          <w:szCs w:val="32"/>
        </w:rPr>
      </w:pPr>
    </w:p>
    <w:p w:rsidR="00194A44" w:rsidRDefault="002B523E" w:rsidP="005F4D8A">
      <w:pPr>
        <w:spacing w:after="0"/>
        <w:ind w:left="284" w:right="283"/>
        <w:jc w:val="both"/>
        <w:rPr>
          <w:rFonts w:ascii="Times New Roman" w:hAnsi="Times New Roman"/>
          <w:sz w:val="32"/>
          <w:szCs w:val="32"/>
        </w:rPr>
      </w:pPr>
      <w:r w:rsidRPr="002B523E">
        <w:rPr>
          <w:rFonts w:ascii="Times New Roman" w:hAnsi="Times New Roman"/>
          <w:sz w:val="32"/>
          <w:szCs w:val="32"/>
        </w:rPr>
        <w:t>В последнее время все чаще требуется написать и предоставить проект</w:t>
      </w:r>
      <w:r>
        <w:rPr>
          <w:rFonts w:ascii="Times New Roman" w:hAnsi="Times New Roman"/>
          <w:sz w:val="32"/>
          <w:szCs w:val="32"/>
        </w:rPr>
        <w:t xml:space="preserve"> по тому или иному пр</w:t>
      </w:r>
      <w:r w:rsidR="00296B74">
        <w:rPr>
          <w:rFonts w:ascii="Times New Roman" w:hAnsi="Times New Roman"/>
          <w:sz w:val="32"/>
          <w:szCs w:val="32"/>
        </w:rPr>
        <w:t>едмету</w:t>
      </w:r>
      <w:r>
        <w:rPr>
          <w:rFonts w:ascii="Times New Roman" w:hAnsi="Times New Roman"/>
          <w:sz w:val="32"/>
          <w:szCs w:val="32"/>
        </w:rPr>
        <w:t>. А что же такое проект и что нужно для работы с ним? С этими и другими вопросами мы обратились к завучу школы Екатерине Сергеевне.</w:t>
      </w:r>
    </w:p>
    <w:p w:rsidR="00296B74" w:rsidRDefault="002B523E" w:rsidP="005F4D8A">
      <w:pPr>
        <w:spacing w:after="0"/>
        <w:ind w:left="284" w:right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Начнем с того, что для работы над любым проектом особых навыков и знаний не требуется. Главное – это быть заинтересованным, иметь увлечение, которым хочется поделиться. Проект может быть по любому предмету и по любой теме. В нашей школе есть Положение, которое помогает учащимся выполнить и оформить итоговые проекты.</w:t>
      </w:r>
      <w:r w:rsidR="003F2568">
        <w:rPr>
          <w:rFonts w:ascii="Times New Roman" w:hAnsi="Times New Roman"/>
          <w:sz w:val="32"/>
          <w:szCs w:val="32"/>
        </w:rPr>
        <w:t xml:space="preserve"> Каждый ученик в период с 5 по 9 класс должен выполнить один проект и защитить его. Если ученик до окончания 9 класса участвовал в любом конкурсе проектов хоть в школе, хоть в городе, его проект засчитывается. Иногда бывают и групповые проекты (2-3 человека).</w:t>
      </w:r>
      <w:r>
        <w:rPr>
          <w:rFonts w:ascii="Times New Roman" w:hAnsi="Times New Roman"/>
          <w:sz w:val="32"/>
          <w:szCs w:val="32"/>
        </w:rPr>
        <w:t xml:space="preserve"> Проекты помогают показать результаты своей самостоятельной работы в </w:t>
      </w:r>
      <w:r w:rsidR="00296B74">
        <w:rPr>
          <w:rFonts w:ascii="Times New Roman" w:hAnsi="Times New Roman"/>
          <w:sz w:val="32"/>
          <w:szCs w:val="32"/>
        </w:rPr>
        <w:t xml:space="preserve">освоении содержания работы, методов, способности спланировать свои действия по достижению цели. </w:t>
      </w:r>
    </w:p>
    <w:p w:rsidR="005F4D8A" w:rsidRDefault="005F4D8A" w:rsidP="005F4D8A">
      <w:pPr>
        <w:spacing w:after="0"/>
        <w:ind w:left="-426" w:right="708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-1068260</wp:posOffset>
            </wp:positionH>
            <wp:positionV relativeFrom="paragraph">
              <wp:posOffset>-936056</wp:posOffset>
            </wp:positionV>
            <wp:extent cx="7600208" cy="10747169"/>
            <wp:effectExtent l="0" t="0" r="0" b="0"/>
            <wp:wrapNone/>
            <wp:docPr id="3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4936" cy="1075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B74" w:rsidRDefault="00296B74" w:rsidP="005F4D8A">
      <w:pPr>
        <w:spacing w:after="0"/>
        <w:ind w:left="-851" w:right="708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То есть, ученик сначала должен выбрать тему. Это то, что ему больше нравится или более понятно. </w:t>
      </w:r>
      <w:r w:rsidR="00AD09E5">
        <w:rPr>
          <w:rFonts w:ascii="Times New Roman" w:hAnsi="Times New Roman"/>
          <w:sz w:val="32"/>
          <w:szCs w:val="32"/>
        </w:rPr>
        <w:t xml:space="preserve">Например, в русском языке даже шестиклассники могут изучить влияние заимствованных слов, или, например, в биологии можно изучать растения, бактерии и многое другое. Это мы говорим о направлении работы. Дальше его нужно сформулировать в тему. </w:t>
      </w:r>
      <w:r>
        <w:rPr>
          <w:rFonts w:ascii="Times New Roman" w:hAnsi="Times New Roman"/>
          <w:sz w:val="32"/>
          <w:szCs w:val="32"/>
        </w:rPr>
        <w:t xml:space="preserve">Тема должна быть конкретной, небольшой, реальной, по ней должно быть издано несколько книг, на которые может опираться ученик. </w:t>
      </w:r>
      <w:r w:rsidR="00AD09E5">
        <w:rPr>
          <w:rFonts w:ascii="Times New Roman" w:hAnsi="Times New Roman"/>
          <w:sz w:val="32"/>
          <w:szCs w:val="32"/>
        </w:rPr>
        <w:t xml:space="preserve">Часто помочь с формулировкой может ваш учитель по предмету или направлению работы. Таким помощником могут быть и </w:t>
      </w:r>
      <w:proofErr w:type="gramStart"/>
      <w:r w:rsidR="00AD09E5">
        <w:rPr>
          <w:rFonts w:ascii="Times New Roman" w:hAnsi="Times New Roman"/>
          <w:sz w:val="32"/>
          <w:szCs w:val="32"/>
        </w:rPr>
        <w:t>родители</w:t>
      </w:r>
      <w:proofErr w:type="gramEnd"/>
      <w:r w:rsidR="00AD09E5">
        <w:rPr>
          <w:rFonts w:ascii="Times New Roman" w:hAnsi="Times New Roman"/>
          <w:sz w:val="32"/>
          <w:szCs w:val="32"/>
        </w:rPr>
        <w:t xml:space="preserve"> и даже руководители дополнительного образования. Например, вы можете исследовать творчество композитора вместе с учителем музыкальной школы, а представить работу можете в нашей школе. Такие проекты тоже засчитываются.</w:t>
      </w:r>
      <w:r w:rsidR="00340375" w:rsidRPr="00340375">
        <w:rPr>
          <w:rFonts w:ascii="Times New Roman" w:hAnsi="Times New Roman"/>
          <w:b/>
          <w:sz w:val="32"/>
          <w:szCs w:val="32"/>
          <w:u w:val="single"/>
        </w:rPr>
        <w:t>Для примера нам можно взять тему 6 класса «Чем полезно дерево».</w:t>
      </w:r>
      <w:r w:rsidR="003F2568" w:rsidRPr="003F2568">
        <w:rPr>
          <w:rFonts w:ascii="Times New Roman" w:hAnsi="Times New Roman"/>
          <w:sz w:val="32"/>
          <w:szCs w:val="32"/>
        </w:rPr>
        <w:t xml:space="preserve"> Это подготовительный этап работы.</w:t>
      </w:r>
    </w:p>
    <w:p w:rsidR="005F4D8A" w:rsidRDefault="00340375" w:rsidP="005F4D8A">
      <w:pPr>
        <w:spacing w:after="0"/>
        <w:ind w:left="-851" w:right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 xml:space="preserve">Далее нужно объяснить </w:t>
      </w:r>
      <w:r w:rsidRPr="00DD1A19">
        <w:rPr>
          <w:rFonts w:ascii="Times New Roman" w:hAnsi="Times New Roman"/>
          <w:b/>
          <w:sz w:val="32"/>
          <w:szCs w:val="32"/>
        </w:rPr>
        <w:t>важность (актуальность темы)</w:t>
      </w:r>
      <w:r>
        <w:rPr>
          <w:rFonts w:ascii="Times New Roman" w:hAnsi="Times New Roman"/>
          <w:sz w:val="32"/>
          <w:szCs w:val="32"/>
        </w:rPr>
        <w:t xml:space="preserve"> и поставить </w:t>
      </w:r>
      <w:r w:rsidRPr="00DD1A19">
        <w:rPr>
          <w:rFonts w:ascii="Times New Roman" w:hAnsi="Times New Roman"/>
          <w:b/>
          <w:sz w:val="32"/>
          <w:szCs w:val="32"/>
        </w:rPr>
        <w:t>цель своей работы</w:t>
      </w:r>
      <w:r>
        <w:rPr>
          <w:rFonts w:ascii="Times New Roman" w:hAnsi="Times New Roman"/>
          <w:sz w:val="32"/>
          <w:szCs w:val="32"/>
        </w:rPr>
        <w:t xml:space="preserve">. Актуальность можно сформулировать с помощью вопроса «Почему я выбрал эту тему?». А цель  можно сформулировать с помощью вопроса: «Что я хочу узнать или получить в </w:t>
      </w:r>
      <w:r w:rsidR="002C2767">
        <w:rPr>
          <w:rFonts w:ascii="Times New Roman" w:hAnsi="Times New Roman"/>
          <w:sz w:val="32"/>
          <w:szCs w:val="32"/>
        </w:rPr>
        <w:t>ходе</w:t>
      </w:r>
      <w:r>
        <w:rPr>
          <w:rFonts w:ascii="Times New Roman" w:hAnsi="Times New Roman"/>
          <w:sz w:val="32"/>
          <w:szCs w:val="32"/>
        </w:rPr>
        <w:t xml:space="preserve"> своей работы?». В нашей теме </w:t>
      </w:r>
      <w:r w:rsidR="002C2767" w:rsidRPr="003F2568">
        <w:rPr>
          <w:rFonts w:ascii="Times New Roman" w:hAnsi="Times New Roman"/>
          <w:i/>
          <w:sz w:val="32"/>
          <w:szCs w:val="32"/>
        </w:rPr>
        <w:t>актуальность можно объяснить тем, что многие ученики бездумно относятся к миру деревьев</w:t>
      </w:r>
      <w:r w:rsidR="002C2767">
        <w:rPr>
          <w:rFonts w:ascii="Times New Roman" w:hAnsi="Times New Roman"/>
          <w:sz w:val="32"/>
          <w:szCs w:val="32"/>
        </w:rPr>
        <w:t xml:space="preserve">, ломают ветки, городские парки не всегда поддерживаются в хорошем состоянии и т.д. </w:t>
      </w:r>
      <w:r w:rsidR="002C2767" w:rsidRPr="00D032F4">
        <w:rPr>
          <w:rFonts w:ascii="Times New Roman" w:hAnsi="Times New Roman"/>
          <w:i/>
          <w:sz w:val="32"/>
          <w:szCs w:val="32"/>
        </w:rPr>
        <w:t xml:space="preserve">А </w:t>
      </w:r>
      <w:r w:rsidRPr="00D032F4">
        <w:rPr>
          <w:rFonts w:ascii="Times New Roman" w:hAnsi="Times New Roman"/>
          <w:i/>
          <w:sz w:val="32"/>
          <w:szCs w:val="32"/>
        </w:rPr>
        <w:t>цель будет звучать так: «Изучить чем полезно дерево для планеты и людей».</w:t>
      </w:r>
      <w:r w:rsidR="00DD1A19">
        <w:rPr>
          <w:rFonts w:ascii="Times New Roman" w:hAnsi="Times New Roman"/>
          <w:sz w:val="32"/>
          <w:szCs w:val="32"/>
        </w:rPr>
        <w:t xml:space="preserve"> Как ни странно, одна и та же тема позволяет поставить много совершенно не похожих между собой целей, значит</w:t>
      </w:r>
      <w:r w:rsidR="00D032F4">
        <w:rPr>
          <w:rFonts w:ascii="Times New Roman" w:hAnsi="Times New Roman"/>
          <w:sz w:val="32"/>
          <w:szCs w:val="32"/>
        </w:rPr>
        <w:t>,</w:t>
      </w:r>
      <w:r w:rsidR="00DD1A19">
        <w:rPr>
          <w:rFonts w:ascii="Times New Roman" w:hAnsi="Times New Roman"/>
          <w:sz w:val="32"/>
          <w:szCs w:val="32"/>
        </w:rPr>
        <w:t xml:space="preserve"> и содержание таких работ будет разным. Поэтому никогда не стоит расстраиваться, если у кого-то такая же тема. Работы все равно получатся разными и интересными.</w:t>
      </w:r>
      <w:r w:rsidR="002C2767">
        <w:rPr>
          <w:rFonts w:ascii="Times New Roman" w:hAnsi="Times New Roman"/>
          <w:sz w:val="32"/>
          <w:szCs w:val="32"/>
        </w:rPr>
        <w:tab/>
      </w:r>
    </w:p>
    <w:p w:rsidR="002C2767" w:rsidRDefault="002C2767" w:rsidP="00D67EE1">
      <w:pPr>
        <w:tabs>
          <w:tab w:val="left" w:pos="9355"/>
        </w:tabs>
        <w:spacing w:after="0"/>
        <w:ind w:left="-426" w:right="-1" w:firstLine="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Любая </w:t>
      </w:r>
      <w:r w:rsidRPr="002B3DD0">
        <w:rPr>
          <w:rFonts w:ascii="Times New Roman" w:hAnsi="Times New Roman"/>
          <w:b/>
          <w:sz w:val="32"/>
          <w:szCs w:val="32"/>
        </w:rPr>
        <w:t>цель</w:t>
      </w:r>
      <w:r w:rsidR="005F4D8A">
        <w:rPr>
          <w:rFonts w:ascii="Times New Roman" w:hAnsi="Times New Roman"/>
          <w:b/>
          <w:sz w:val="32"/>
          <w:szCs w:val="32"/>
        </w:rPr>
        <w:t xml:space="preserve"> </w:t>
      </w:r>
      <w:r w:rsidRPr="002B3DD0">
        <w:rPr>
          <w:rFonts w:ascii="Times New Roman" w:hAnsi="Times New Roman"/>
          <w:b/>
          <w:sz w:val="32"/>
          <w:szCs w:val="32"/>
        </w:rPr>
        <w:t>состоит из частей</w:t>
      </w:r>
      <w:r>
        <w:rPr>
          <w:rFonts w:ascii="Times New Roman" w:hAnsi="Times New Roman"/>
          <w:sz w:val="32"/>
          <w:szCs w:val="32"/>
        </w:rPr>
        <w:t xml:space="preserve">. </w:t>
      </w:r>
      <w:r w:rsidRPr="002B3DD0">
        <w:rPr>
          <w:rFonts w:ascii="Times New Roman" w:hAnsi="Times New Roman"/>
          <w:b/>
          <w:sz w:val="32"/>
          <w:szCs w:val="32"/>
        </w:rPr>
        <w:t>Это задачи работы</w:t>
      </w:r>
      <w:r>
        <w:rPr>
          <w:rFonts w:ascii="Times New Roman" w:hAnsi="Times New Roman"/>
          <w:sz w:val="32"/>
          <w:szCs w:val="32"/>
        </w:rPr>
        <w:t>. Первые задачи всегда направлены на то, чтобы у</w:t>
      </w:r>
      <w:r w:rsidRPr="00D032F4">
        <w:rPr>
          <w:rFonts w:ascii="Times New Roman" w:hAnsi="Times New Roman"/>
          <w:b/>
          <w:sz w:val="32"/>
          <w:szCs w:val="32"/>
        </w:rPr>
        <w:t xml:space="preserve">знать в каком состоянии знания, умения или представления окружающих об исследуемом </w:t>
      </w:r>
      <w:r w:rsidRPr="00D032F4">
        <w:rPr>
          <w:rFonts w:ascii="Times New Roman" w:hAnsi="Times New Roman"/>
          <w:b/>
          <w:sz w:val="32"/>
          <w:szCs w:val="32"/>
        </w:rPr>
        <w:lastRenderedPageBreak/>
        <w:t xml:space="preserve">вопросе. </w:t>
      </w:r>
      <w:r>
        <w:rPr>
          <w:rFonts w:ascii="Times New Roman" w:hAnsi="Times New Roman"/>
          <w:sz w:val="32"/>
          <w:szCs w:val="32"/>
        </w:rPr>
        <w:t xml:space="preserve">В нашей теме – это выяснить представления одноклассников или жителей района о </w:t>
      </w:r>
      <w:r w:rsidR="002B3DD0">
        <w:rPr>
          <w:rFonts w:ascii="Times New Roman" w:hAnsi="Times New Roman"/>
          <w:sz w:val="32"/>
          <w:szCs w:val="32"/>
        </w:rPr>
        <w:t xml:space="preserve">строении, </w:t>
      </w:r>
      <w:r>
        <w:rPr>
          <w:rFonts w:ascii="Times New Roman" w:hAnsi="Times New Roman"/>
          <w:sz w:val="32"/>
          <w:szCs w:val="32"/>
        </w:rPr>
        <w:t>значении деревьев, о тех действиях, которые делаются по их защите.</w:t>
      </w:r>
      <w:r w:rsidR="002B3DD0" w:rsidRPr="00D032F4">
        <w:rPr>
          <w:rFonts w:ascii="Times New Roman" w:hAnsi="Times New Roman"/>
          <w:b/>
          <w:sz w:val="32"/>
          <w:szCs w:val="32"/>
        </w:rPr>
        <w:t>Следующие задачи должны помочь провести исследование о самом главном в теме.</w:t>
      </w:r>
      <w:r w:rsidR="002B3DD0">
        <w:rPr>
          <w:rFonts w:ascii="Times New Roman" w:hAnsi="Times New Roman"/>
          <w:sz w:val="32"/>
          <w:szCs w:val="32"/>
        </w:rPr>
        <w:t xml:space="preserve"> У нас это деревья, значит, узнаем больше о деревьях и их строении, видах деревьев и условиях произрастания, выясним, есть ли связь между внешним видом и пользой от деревьев и т.д. Это может быть одна задача, а может быть несколько задач</w:t>
      </w:r>
      <w:r w:rsidR="002B3DD0" w:rsidRPr="00D032F4">
        <w:rPr>
          <w:rFonts w:ascii="Times New Roman" w:hAnsi="Times New Roman"/>
          <w:b/>
          <w:sz w:val="32"/>
          <w:szCs w:val="32"/>
        </w:rPr>
        <w:t>. Еще одна задача должна касаться итога ра</w:t>
      </w:r>
      <w:r w:rsidR="002B3DD0">
        <w:rPr>
          <w:rFonts w:ascii="Times New Roman" w:hAnsi="Times New Roman"/>
          <w:sz w:val="32"/>
          <w:szCs w:val="32"/>
        </w:rPr>
        <w:t>боты: «Кому и как я хочу донести результаты своей работы?». В нашем проекте - это «Представить результаты работы на уроке биологии».</w:t>
      </w:r>
    </w:p>
    <w:p w:rsidR="00D67EE1" w:rsidRDefault="005F4D8A" w:rsidP="00D67EE1">
      <w:pPr>
        <w:tabs>
          <w:tab w:val="left" w:pos="9214"/>
        </w:tabs>
        <w:spacing w:after="0"/>
        <w:ind w:left="-426" w:firstLine="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-1068260</wp:posOffset>
            </wp:positionH>
            <wp:positionV relativeFrom="paragraph">
              <wp:posOffset>-3891981</wp:posOffset>
            </wp:positionV>
            <wp:extent cx="7596502" cy="10759044"/>
            <wp:effectExtent l="0" t="0" r="0" b="0"/>
            <wp:wrapNone/>
            <wp:docPr id="4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>
                      <a:off x="0" y="0"/>
                      <a:ext cx="7604952" cy="107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DD0">
        <w:rPr>
          <w:rFonts w:ascii="Times New Roman" w:hAnsi="Times New Roman"/>
          <w:sz w:val="32"/>
          <w:szCs w:val="32"/>
        </w:rPr>
        <w:t>В нашей работе может быть гипотеза. Это предположение, какое-то высказывание по теме.</w:t>
      </w:r>
      <w:r w:rsidR="00DD1A19">
        <w:rPr>
          <w:rFonts w:ascii="Times New Roman" w:hAnsi="Times New Roman"/>
          <w:sz w:val="32"/>
          <w:szCs w:val="32"/>
        </w:rPr>
        <w:t xml:space="preserve"> У нас гипотеза – «Предположим, что деревья поставляют в атмосферу большое количество кислорода, который необходим для жизни людей». Или такая</w:t>
      </w:r>
      <w:r w:rsidR="00D032F4">
        <w:rPr>
          <w:rFonts w:ascii="Times New Roman" w:hAnsi="Times New Roman"/>
          <w:sz w:val="32"/>
          <w:szCs w:val="32"/>
        </w:rPr>
        <w:t>:</w:t>
      </w:r>
      <w:r w:rsidR="00DD1A19">
        <w:rPr>
          <w:rFonts w:ascii="Times New Roman" w:hAnsi="Times New Roman"/>
          <w:sz w:val="32"/>
          <w:szCs w:val="32"/>
        </w:rPr>
        <w:t xml:space="preserve"> «Парки и скверы в городе решают экологические проблемы». Чем сложнее гип</w:t>
      </w:r>
      <w:r>
        <w:rPr>
          <w:rFonts w:ascii="Times New Roman" w:hAnsi="Times New Roman"/>
          <w:sz w:val="32"/>
          <w:szCs w:val="32"/>
        </w:rPr>
        <w:t>о</w:t>
      </w:r>
      <w:r w:rsidR="00D67EE1">
        <w:rPr>
          <w:rFonts w:ascii="Times New Roman" w:hAnsi="Times New Roman"/>
          <w:sz w:val="32"/>
          <w:szCs w:val="32"/>
        </w:rPr>
        <w:t xml:space="preserve">теза, тем сложнее исследование. </w:t>
      </w:r>
      <w:r w:rsidR="00DD1A19">
        <w:rPr>
          <w:rFonts w:ascii="Times New Roman" w:hAnsi="Times New Roman"/>
          <w:sz w:val="32"/>
          <w:szCs w:val="32"/>
        </w:rPr>
        <w:t xml:space="preserve">В проектах есть </w:t>
      </w:r>
      <w:r w:rsidR="00DD1A19" w:rsidRPr="00DD1A19">
        <w:rPr>
          <w:rFonts w:ascii="Times New Roman" w:hAnsi="Times New Roman"/>
          <w:b/>
          <w:sz w:val="32"/>
          <w:szCs w:val="32"/>
        </w:rPr>
        <w:t>предмет исследования</w:t>
      </w:r>
      <w:r w:rsidR="00DD1A19">
        <w:rPr>
          <w:rFonts w:ascii="Times New Roman" w:hAnsi="Times New Roman"/>
          <w:sz w:val="32"/>
          <w:szCs w:val="32"/>
        </w:rPr>
        <w:t>. Предмет – это то, что исследуется. У нас предметом является дерево.</w:t>
      </w:r>
      <w:r w:rsidR="00D67EE1">
        <w:rPr>
          <w:rFonts w:ascii="Times New Roman" w:hAnsi="Times New Roman"/>
          <w:sz w:val="32"/>
          <w:szCs w:val="32"/>
        </w:rPr>
        <w:t xml:space="preserve"> </w:t>
      </w:r>
      <w:r w:rsidR="00D032F4" w:rsidRPr="003F2568">
        <w:rPr>
          <w:rFonts w:ascii="Times New Roman" w:hAnsi="Times New Roman"/>
          <w:b/>
          <w:sz w:val="32"/>
          <w:szCs w:val="32"/>
        </w:rPr>
        <w:t>Объект исследования</w:t>
      </w:r>
      <w:r w:rsidR="00D032F4">
        <w:rPr>
          <w:rFonts w:ascii="Times New Roman" w:hAnsi="Times New Roman"/>
          <w:sz w:val="32"/>
          <w:szCs w:val="32"/>
        </w:rPr>
        <w:t xml:space="preserve"> можно взять из цели работы </w:t>
      </w:r>
      <w:r w:rsidR="003F2568">
        <w:rPr>
          <w:rFonts w:ascii="Times New Roman" w:hAnsi="Times New Roman"/>
          <w:sz w:val="32"/>
          <w:szCs w:val="32"/>
        </w:rPr>
        <w:t xml:space="preserve"> - польза дерев</w:t>
      </w:r>
      <w:r w:rsidR="00D67EE1">
        <w:rPr>
          <w:rFonts w:ascii="Times New Roman" w:hAnsi="Times New Roman"/>
          <w:sz w:val="32"/>
          <w:szCs w:val="32"/>
        </w:rPr>
        <w:t>ьев для человека или для города.</w:t>
      </w:r>
    </w:p>
    <w:p w:rsidR="00D67EE1" w:rsidRDefault="003F2568" w:rsidP="00D67EE1">
      <w:pPr>
        <w:tabs>
          <w:tab w:val="left" w:pos="9214"/>
        </w:tabs>
        <w:spacing w:after="0"/>
        <w:ind w:left="-426" w:firstLine="851"/>
        <w:jc w:val="both"/>
        <w:rPr>
          <w:rFonts w:ascii="Times New Roman" w:hAnsi="Times New Roman"/>
          <w:sz w:val="32"/>
          <w:szCs w:val="32"/>
        </w:rPr>
      </w:pPr>
      <w:r w:rsidRPr="00D67EE1">
        <w:rPr>
          <w:rFonts w:ascii="Times New Roman" w:hAnsi="Times New Roman"/>
          <w:b/>
          <w:sz w:val="32"/>
          <w:szCs w:val="32"/>
        </w:rPr>
        <w:t>Практическая значимость проекта</w:t>
      </w:r>
      <w:r>
        <w:rPr>
          <w:rFonts w:ascii="Times New Roman" w:hAnsi="Times New Roman"/>
          <w:sz w:val="32"/>
          <w:szCs w:val="32"/>
        </w:rPr>
        <w:t xml:space="preserve"> помогает определить</w:t>
      </w:r>
      <w:r w:rsidR="003B5374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кому важно узнать результаты работы над проектом или где эти результаты можно применять.</w:t>
      </w:r>
      <w:r w:rsidR="003B5374">
        <w:rPr>
          <w:rFonts w:ascii="Times New Roman" w:hAnsi="Times New Roman"/>
          <w:sz w:val="32"/>
          <w:szCs w:val="32"/>
        </w:rPr>
        <w:t xml:space="preserve"> Например, результаты работы можно использовать на уроках биологии.</w:t>
      </w:r>
    </w:p>
    <w:p w:rsidR="00DD1A19" w:rsidRDefault="003B5374" w:rsidP="00D67EE1">
      <w:pPr>
        <w:tabs>
          <w:tab w:val="left" w:pos="9214"/>
        </w:tabs>
        <w:spacing w:after="0"/>
        <w:ind w:left="-426" w:firstLine="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Основной этап работы над проектом включает все практические действия ученика под руководством учителя: составить план работы, найти и изучить нужную литературу или интернет источники. Определить</w:t>
      </w:r>
      <w:r w:rsidR="00D67EE1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как будет оформлен результат (продукт) проекта. Оформить найденную теорию и если нужно, сопоставить ее с фактами и т.д. Сделать выводы и подготовиться к публичному выступлению. Названо много всего и становится понятно, что за неделю и даже месяц сложно выполнить такую работу. Здесь еще нужно отметить результат проекта.</w:t>
      </w:r>
    </w:p>
    <w:p w:rsidR="00D67EE1" w:rsidRDefault="00D67EE1" w:rsidP="00D67EE1">
      <w:pPr>
        <w:spacing w:after="0"/>
        <w:ind w:left="-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-1068261</wp:posOffset>
            </wp:positionH>
            <wp:positionV relativeFrom="paragraph">
              <wp:posOffset>-936056</wp:posOffset>
            </wp:positionV>
            <wp:extent cx="7608371" cy="10735294"/>
            <wp:effectExtent l="0" t="0" r="0" b="0"/>
            <wp:wrapNone/>
            <wp:docPr id="5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6835" cy="1074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B74" w:rsidRDefault="00D67EE1" w:rsidP="00D67EE1">
      <w:pPr>
        <w:spacing w:after="0"/>
        <w:ind w:left="-1134" w:right="283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Результаты часто зависят от типа проекта. Проекты могут быть практико-ориенти</w:t>
      </w:r>
      <w:r w:rsidR="00107C6A">
        <w:rPr>
          <w:rFonts w:ascii="Times New Roman" w:hAnsi="Times New Roman"/>
          <w:sz w:val="32"/>
          <w:szCs w:val="32"/>
        </w:rPr>
        <w:t>р</w:t>
      </w:r>
      <w:r>
        <w:rPr>
          <w:rFonts w:ascii="Times New Roman" w:hAnsi="Times New Roman"/>
          <w:sz w:val="32"/>
          <w:szCs w:val="32"/>
        </w:rPr>
        <w:t>ованными</w:t>
      </w:r>
      <w:r w:rsidR="00107C6A">
        <w:rPr>
          <w:rFonts w:ascii="Times New Roman" w:hAnsi="Times New Roman"/>
          <w:sz w:val="32"/>
          <w:szCs w:val="32"/>
        </w:rPr>
        <w:t xml:space="preserve"> (нацелены на решение практических задач, могут быть творческими, игровыми и даже ролевыми и социальными)</w:t>
      </w:r>
      <w:r>
        <w:rPr>
          <w:rFonts w:ascii="Times New Roman" w:hAnsi="Times New Roman"/>
          <w:sz w:val="32"/>
          <w:szCs w:val="32"/>
        </w:rPr>
        <w:t>, исследовательскими</w:t>
      </w:r>
      <w:r w:rsidR="00107C6A">
        <w:rPr>
          <w:rFonts w:ascii="Times New Roman" w:hAnsi="Times New Roman"/>
          <w:sz w:val="32"/>
          <w:szCs w:val="32"/>
        </w:rPr>
        <w:t xml:space="preserve"> (доказывается или опровергается какая-либо гипотеза)</w:t>
      </w:r>
      <w:r>
        <w:rPr>
          <w:rFonts w:ascii="Times New Roman" w:hAnsi="Times New Roman"/>
          <w:sz w:val="32"/>
          <w:szCs w:val="32"/>
        </w:rPr>
        <w:t>, информационными (собирается информация о каком-то предмете или явлении) Если посмотреть на результаты проекта, продукты проекта, то мы поймем, что они каждому по силам. Это может быть эссе, реферат, обзорные материалы, отчет</w:t>
      </w:r>
      <w:r w:rsidR="00107C6A">
        <w:rPr>
          <w:rFonts w:ascii="Times New Roman" w:hAnsi="Times New Roman"/>
          <w:sz w:val="32"/>
          <w:szCs w:val="32"/>
        </w:rPr>
        <w:t>ы</w:t>
      </w:r>
      <w:r>
        <w:rPr>
          <w:rFonts w:ascii="Times New Roman" w:hAnsi="Times New Roman"/>
          <w:sz w:val="32"/>
          <w:szCs w:val="32"/>
        </w:rPr>
        <w:t xml:space="preserve"> о проведенной работе, стендовый доклад, отчеты о посещении экскурсий, может быть художественная и творческая работа в области литературы, </w:t>
      </w:r>
      <w:r w:rsidR="00107C6A">
        <w:rPr>
          <w:rFonts w:ascii="Times New Roman" w:hAnsi="Times New Roman"/>
          <w:sz w:val="32"/>
          <w:szCs w:val="32"/>
        </w:rPr>
        <w:t xml:space="preserve">музыки, изобразительного </w:t>
      </w:r>
      <w:r>
        <w:rPr>
          <w:rFonts w:ascii="Times New Roman" w:hAnsi="Times New Roman"/>
          <w:sz w:val="32"/>
          <w:szCs w:val="32"/>
        </w:rPr>
        <w:t>искусства</w:t>
      </w:r>
      <w:r w:rsidR="00107C6A">
        <w:rPr>
          <w:rFonts w:ascii="Times New Roman" w:hAnsi="Times New Roman"/>
          <w:sz w:val="32"/>
          <w:szCs w:val="32"/>
        </w:rPr>
        <w:t xml:space="preserve">, экранных искусств. Это может быть прозаическое произведение, стихотворение, инсценировка, исполнение музыкального произведения, компьютерной анимации и так далее. Это может быть материальный объект, макет, конструкторское изделие. Скоро у нас будет объявлен конкурс, который будет посвящен юбилею М.В. Ломоносова – конкурс макетов, связанных с жизнью М.В. Ломоносова. Так же результатом социального проекта могут быть отчетные материалы. Например, прошли ребята, раздали листовки пешеходам, водителям. Такой отчет тоже может быть результатом проекта. Результатом может быть </w:t>
      </w:r>
      <w:r w:rsidR="008F034E">
        <w:rPr>
          <w:rFonts w:ascii="Times New Roman" w:hAnsi="Times New Roman"/>
          <w:sz w:val="32"/>
          <w:szCs w:val="32"/>
        </w:rPr>
        <w:t xml:space="preserve">видеоролик, мультимедиа продукт, бизнес-план, газета школьная, статья, настольная игра, костюм или его часть, проведение  мероприятия, оформление зала или что-то еще, сделанное руками учащегося. </w:t>
      </w:r>
    </w:p>
    <w:p w:rsidR="009B3A49" w:rsidRDefault="008F034E" w:rsidP="00C30B2E">
      <w:pPr>
        <w:spacing w:after="0"/>
        <w:ind w:left="-1134" w:right="708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Некоторые ученики боятся оформления проекта, считают, что нужно очень много написать или трудно оформлять. Боят</w:t>
      </w:r>
      <w:r w:rsidR="00C30B2E">
        <w:rPr>
          <w:rFonts w:ascii="Times New Roman" w:hAnsi="Times New Roman"/>
          <w:sz w:val="32"/>
          <w:szCs w:val="32"/>
        </w:rPr>
        <w:t>ь</w:t>
      </w:r>
      <w:r>
        <w:rPr>
          <w:rFonts w:ascii="Times New Roman" w:hAnsi="Times New Roman"/>
          <w:sz w:val="32"/>
          <w:szCs w:val="32"/>
        </w:rPr>
        <w:t>ся не нужно. По Положению нашей школы обязательно прикладываются к проекту титульный лист,</w:t>
      </w:r>
      <w:r w:rsidRPr="008F034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пояснительная записка (2 странички), в которой ученик </w:t>
      </w:r>
      <w:r w:rsidR="00C30B2E">
        <w:rPr>
          <w:rFonts w:ascii="Times New Roman" w:hAnsi="Times New Roman"/>
          <w:sz w:val="32"/>
          <w:szCs w:val="32"/>
        </w:rPr>
        <w:t>рассказывает,</w:t>
      </w:r>
      <w:r>
        <w:rPr>
          <w:rFonts w:ascii="Times New Roman" w:hAnsi="Times New Roman"/>
          <w:sz w:val="32"/>
          <w:szCs w:val="32"/>
        </w:rPr>
        <w:t xml:space="preserve"> почему о</w:t>
      </w:r>
      <w:r w:rsidR="009A0296">
        <w:rPr>
          <w:rFonts w:ascii="Times New Roman" w:hAnsi="Times New Roman"/>
          <w:sz w:val="32"/>
          <w:szCs w:val="32"/>
        </w:rPr>
        <w:t>н</w:t>
      </w:r>
      <w:r>
        <w:rPr>
          <w:rFonts w:ascii="Times New Roman" w:hAnsi="Times New Roman"/>
          <w:sz w:val="32"/>
          <w:szCs w:val="32"/>
        </w:rPr>
        <w:t xml:space="preserve"> выбрал эту тему, как он шел к этой теме, что ему интересно, кратко рассказывается о цели и задачах, описывается ход выполнения проекта, полученные результаты, список источников и отзыв руководителя. Это для всех проектов. Для конструкторских проектов может включаться еще и описание конструкции, </w:t>
      </w:r>
      <w:r w:rsidR="009B3A49">
        <w:rPr>
          <w:rFonts w:ascii="Times New Roman" w:hAnsi="Times New Roman"/>
          <w:sz w:val="32"/>
          <w:szCs w:val="32"/>
        </w:rPr>
        <w:t>чертежи работы.</w:t>
      </w:r>
    </w:p>
    <w:p w:rsidR="008F034E" w:rsidRDefault="009B3A49" w:rsidP="00C30B2E">
      <w:pPr>
        <w:spacing w:after="0"/>
        <w:ind w:left="-1134" w:right="708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-918845</wp:posOffset>
            </wp:positionV>
            <wp:extent cx="7599680" cy="10746740"/>
            <wp:effectExtent l="0" t="0" r="0" b="0"/>
            <wp:wrapNone/>
            <wp:docPr id="2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B2E">
        <w:rPr>
          <w:rFonts w:ascii="Times New Roman" w:hAnsi="Times New Roman"/>
          <w:sz w:val="32"/>
          <w:szCs w:val="32"/>
        </w:rPr>
        <w:t xml:space="preserve"> </w:t>
      </w:r>
    </w:p>
    <w:p w:rsidR="00C30B2E" w:rsidRDefault="009B3A49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Для социального проекта может еще включаться описание эффекта от реализации проекта. </w:t>
      </w:r>
    </w:p>
    <w:p w:rsidR="00814C17" w:rsidRDefault="00814C17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Отзыв руководитель пишет сам. Учитель характеризует работу ученика, оценивает его самостоятельность, инициативность, ответственность. Здесь же можно отметить новизну подхода, практическую значимость. </w:t>
      </w:r>
    </w:p>
    <w:p w:rsidR="00814C17" w:rsidRDefault="00814C17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Сложнее работа по исследовательским проектам. Здесь уже другое оформление и обязательным является указание гипотезы, объекта исследования, методы исследования.</w:t>
      </w:r>
    </w:p>
    <w:p w:rsidR="006378C2" w:rsidRDefault="006378C2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Вообще, самое трудное, что пугает  - это выбрать тему и продукт проекта. И тут нужно начинать с вопроса, а что мне нравится и что мне интересно. Нам известны случаи, когда проект был посвящен робототехнике, програмированию, видеомонтажу и т.д. Если ученик увлекается чем-то, то проект может быть создан именно в этой области. А продукт тоже должен ориентироваться на тему.</w:t>
      </w:r>
      <w:r w:rsidR="009A0296">
        <w:rPr>
          <w:rFonts w:ascii="Times New Roman" w:hAnsi="Times New Roman"/>
          <w:noProof/>
          <w:sz w:val="32"/>
          <w:szCs w:val="32"/>
          <w:lang w:eastAsia="ru-RU"/>
        </w:rPr>
        <w:t xml:space="preserve"> Это тот самый результат проекта, который мы уже раскрыли.</w:t>
      </w:r>
    </w:p>
    <w:p w:rsidR="00814C17" w:rsidRDefault="00814C17" w:rsidP="009A0296">
      <w:pPr>
        <w:spacing w:after="0"/>
        <w:ind w:left="284" w:right="-1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В нашей школе обязательная защита проекта введена три года назад. Массовая зашита была впервые в прошлом году. </w:t>
      </w:r>
      <w:r w:rsidR="009A0296">
        <w:rPr>
          <w:rFonts w:ascii="Times New Roman" w:hAnsi="Times New Roman"/>
          <w:noProof/>
          <w:sz w:val="32"/>
          <w:szCs w:val="32"/>
          <w:lang w:eastAsia="ru-RU"/>
        </w:rPr>
        <w:t>Хотя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мы засчитываем проекты, созданные не только в нашей школе, но и принявшие участие в разных конкурсах проектов, а так же проекты, созданные и представленные в школе искусств, в других организациях дополнительного образования.</w:t>
      </w:r>
    </w:p>
    <w:p w:rsidR="00814C17" w:rsidRDefault="00814C17" w:rsidP="009A0296">
      <w:pPr>
        <w:spacing w:after="0"/>
        <w:ind w:left="284" w:right="-1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Среди наших учеников есть те, кто уже принял участие в конкурсе проектов на уровне города</w:t>
      </w:r>
      <w:r w:rsidR="00516B19">
        <w:rPr>
          <w:rFonts w:ascii="Times New Roman" w:hAnsi="Times New Roman"/>
          <w:noProof/>
          <w:sz w:val="32"/>
          <w:szCs w:val="32"/>
          <w:lang w:eastAsia="ru-RU"/>
        </w:rPr>
        <w:t>. Даша Кольцова заняла 2 место на городском уровне. Результатом ее работы была презентация. Много победных работ у Пестовой Ани.</w:t>
      </w:r>
      <w:r w:rsidR="009A0296">
        <w:rPr>
          <w:rFonts w:ascii="Times New Roman" w:hAnsi="Times New Roman"/>
          <w:noProof/>
          <w:sz w:val="32"/>
          <w:szCs w:val="32"/>
          <w:lang w:eastAsia="ru-RU"/>
        </w:rPr>
        <w:t xml:space="preserve"> Есть на кого равняться.</w:t>
      </w:r>
    </w:p>
    <w:p w:rsidR="009A0296" w:rsidRDefault="009A0296" w:rsidP="009A0296">
      <w:pPr>
        <w:spacing w:after="0"/>
        <w:ind w:left="284" w:right="-1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В школе созданы все условия для участия ребят в проектной деятельности. Ежегодно проводятся мероприятия, посвященные М.В. Ломоносову. На них можно представить исследовательские и творческие проекты. А весной мы проводим конференцию, где ребята так же могут представить свои работы.</w:t>
      </w:r>
    </w:p>
    <w:p w:rsidR="00651954" w:rsidRDefault="00DB17F3" w:rsidP="00814C17">
      <w:pPr>
        <w:spacing w:after="0"/>
        <w:ind w:left="-426" w:right="-143" w:firstLine="708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DB17F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0" type="#_x0000_t136" style="position:absolute;left:0;text-align:left;margin-left:63.55pt;margin-top:-3.65pt;width:238.25pt;height:60pt;z-index:-251636736" fillcolor="#622423 [1605]" strokecolor="#974706 [1609]">
            <v:shadow color="#868686"/>
            <v:textpath style="font-family:&quot;Arial Black&quot;;v-text-kern:t" trim="t" fitpath="t" string="Рубрика&#10;&quot;День за днем&quot;"/>
          </v:shape>
        </w:pict>
      </w:r>
      <w:r w:rsidR="00651954"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-911860</wp:posOffset>
            </wp:positionV>
            <wp:extent cx="7611745" cy="10734675"/>
            <wp:effectExtent l="19050" t="0" r="8255" b="0"/>
            <wp:wrapNone/>
            <wp:docPr id="6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174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954" w:rsidRDefault="00651954" w:rsidP="00814C17">
      <w:pPr>
        <w:spacing w:after="0"/>
        <w:ind w:left="-426" w:right="-143" w:firstLine="708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bookmarkStart w:id="0" w:name="_GoBack"/>
    </w:p>
    <w:p w:rsidR="00651954" w:rsidRDefault="00651954" w:rsidP="00651954">
      <w:pPr>
        <w:spacing w:after="0" w:line="240" w:lineRule="auto"/>
        <w:ind w:left="-709" w:right="425" w:firstLine="992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651954" w:rsidRPr="00651954" w:rsidRDefault="00651954" w:rsidP="00651954">
      <w:pPr>
        <w:spacing w:after="0" w:line="240" w:lineRule="auto"/>
        <w:ind w:left="-709" w:right="425" w:firstLine="992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shd w:val="clear" w:color="auto" w:fill="FFFFFF"/>
        </w:rPr>
      </w:pPr>
      <w:r w:rsidRPr="00651954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shd w:val="clear" w:color="auto" w:fill="FFFFFF"/>
        </w:rPr>
        <w:t xml:space="preserve">Поход в </w:t>
      </w:r>
      <w:proofErr w:type="gramStart"/>
      <w:r w:rsidRPr="00651954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shd w:val="clear" w:color="auto" w:fill="FFFFFF"/>
        </w:rPr>
        <w:t>конно-спортивный</w:t>
      </w:r>
      <w:proofErr w:type="gramEnd"/>
      <w:r w:rsidRPr="00651954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shd w:val="clear" w:color="auto" w:fill="FFFFFF"/>
        </w:rPr>
        <w:t xml:space="preserve"> клуб «Каприоль»</w:t>
      </w:r>
    </w:p>
    <w:p w:rsidR="00651954" w:rsidRDefault="00651954" w:rsidP="00651954">
      <w:pPr>
        <w:spacing w:after="0" w:line="240" w:lineRule="auto"/>
        <w:ind w:left="-709" w:right="425" w:firstLine="992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651954" w:rsidRPr="00651954" w:rsidRDefault="00651954" w:rsidP="00651954">
      <w:pPr>
        <w:spacing w:after="0" w:line="240" w:lineRule="auto"/>
        <w:ind w:left="-709" w:right="425" w:firstLine="992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сентябре ребята из 3</w:t>
      </w: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 класса посетили </w:t>
      </w:r>
      <w:proofErr w:type="gramStart"/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конно-спортивный</w:t>
      </w:r>
      <w:proofErr w:type="gramEnd"/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клуб " Каприоль". Это было незабываемое путешествие в мир животных!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Здесь живут не только кони, но и козы, ослики, верблюдица. Мы познакомились с условиями жизни животных, чем их кормят, как за ними ухаживают.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Для животных ребята принесли гостинцы, которые были приняты с большим удовольствием!</w:t>
      </w:r>
      <w:r w:rsidRPr="0065195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А ещё все катались на лошадях и были в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восторге от общения с животными</w:t>
      </w: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!</w:t>
      </w:r>
    </w:p>
    <w:p w:rsidR="00C30B2E" w:rsidRPr="00651954" w:rsidRDefault="00651954" w:rsidP="00651954">
      <w:pPr>
        <w:spacing w:after="0" w:line="240" w:lineRule="auto"/>
        <w:ind w:left="-709" w:right="425" w:firstLine="992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Спасибо нашим родителям, которые организовали нам этот поход.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 нас</w:t>
      </w: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получился настоящий поход, потому что в конный клуб мы шли пешком, а это почти 2 км. День был солнечный, тёплый. Мы наблюдали за осенней природой, любовались озером Бутыгино.</w:t>
      </w:r>
      <w:r w:rsidRPr="00651954">
        <w:rPr>
          <w:rFonts w:ascii="Times New Roman" w:hAnsi="Times New Roman" w:cs="Times New Roman"/>
          <w:color w:val="333333"/>
          <w:sz w:val="32"/>
          <w:szCs w:val="32"/>
        </w:rPr>
        <w:br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Все были довольны</w:t>
      </w:r>
      <w:r w:rsidRPr="0065195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!</w:t>
      </w:r>
      <w:bookmarkEnd w:id="0"/>
      <w:r w:rsidR="009A0296" w:rsidRPr="0065195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1D26E0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-419817</wp:posOffset>
            </wp:positionH>
            <wp:positionV relativeFrom="paragraph">
              <wp:posOffset>45802</wp:posOffset>
            </wp:positionV>
            <wp:extent cx="3003443" cy="3206338"/>
            <wp:effectExtent l="19050" t="0" r="6457" b="0"/>
            <wp:wrapNone/>
            <wp:docPr id="12" name="Рисунок 4" descr="C:\Users\kab 15\Downloads\19-10-2021_09-50-12\Screenshot_20211019_07222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 15\Downloads\19-10-2021_09-50-12\Screenshot_20211019_072227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 l="3938" t="19180" r="-110" b="3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43" cy="32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296" w:rsidRDefault="001D26E0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2534621</wp:posOffset>
            </wp:positionH>
            <wp:positionV relativeFrom="paragraph">
              <wp:posOffset>26580</wp:posOffset>
            </wp:positionV>
            <wp:extent cx="2726668" cy="3645260"/>
            <wp:effectExtent l="19050" t="0" r="0" b="0"/>
            <wp:wrapNone/>
            <wp:docPr id="13" name="Рисунок 5" descr="C:\Users\kab 15\Downloads\19-10-2021_09-50-12\Screenshot_20211019_07223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 15\Downloads\19-10-2021_09-50-12\Screenshot_20211019_072236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 t="19672" r="5690" b="2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5" cy="36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Pr="00651954" w:rsidRDefault="00DB17F3" w:rsidP="00651954">
      <w:pPr>
        <w:pStyle w:val="a5"/>
        <w:jc w:val="center"/>
        <w:rPr>
          <w:b/>
          <w:color w:val="632423" w:themeColor="accent2" w:themeShade="80"/>
          <w:sz w:val="32"/>
          <w:szCs w:val="32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651954" w:rsidRPr="00651954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-911860</wp:posOffset>
            </wp:positionV>
            <wp:extent cx="7604760" cy="10746740"/>
            <wp:effectExtent l="19050" t="0" r="0" b="0"/>
            <wp:wrapNone/>
            <wp:docPr id="8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954" w:rsidRPr="00651954">
        <w:rPr>
          <w:b/>
          <w:color w:val="632423" w:themeColor="accent2" w:themeShade="80"/>
          <w:sz w:val="32"/>
          <w:szCs w:val="32"/>
        </w:rPr>
        <w:t>Путешествие к органу</w:t>
      </w:r>
    </w:p>
    <w:p w:rsidR="00651954" w:rsidRPr="002C1EB9" w:rsidRDefault="002C1EB9" w:rsidP="002C1EB9">
      <w:pPr>
        <w:pStyle w:val="a5"/>
        <w:spacing w:before="0" w:beforeAutospacing="0" w:after="0" w:afterAutospacing="0"/>
        <w:ind w:left="-284" w:right="-143" w:firstLine="708"/>
        <w:jc w:val="both"/>
        <w:rPr>
          <w:color w:val="000000"/>
          <w:sz w:val="32"/>
          <w:szCs w:val="32"/>
        </w:rPr>
      </w:pPr>
      <w:r w:rsidRPr="002C1EB9">
        <w:rPr>
          <w:color w:val="000000"/>
          <w:sz w:val="32"/>
          <w:szCs w:val="32"/>
        </w:rPr>
        <w:t>Недавно</w:t>
      </w:r>
      <w:r w:rsidR="00651954" w:rsidRPr="002C1EB9">
        <w:rPr>
          <w:color w:val="000000"/>
          <w:sz w:val="32"/>
          <w:szCs w:val="32"/>
        </w:rPr>
        <w:t xml:space="preserve"> учащиеся 4Б класса побывали на экскурсии в Поморской филармонии.</w:t>
      </w:r>
    </w:p>
    <w:p w:rsidR="00651954" w:rsidRPr="002C1EB9" w:rsidRDefault="00651954" w:rsidP="002C1EB9">
      <w:pPr>
        <w:pStyle w:val="a5"/>
        <w:spacing w:before="0" w:beforeAutospacing="0" w:after="0" w:afterAutospacing="0"/>
        <w:ind w:left="-284" w:right="-143" w:firstLine="708"/>
        <w:jc w:val="both"/>
        <w:rPr>
          <w:color w:val="000000"/>
          <w:sz w:val="32"/>
          <w:szCs w:val="32"/>
        </w:rPr>
      </w:pPr>
      <w:r w:rsidRPr="002C1EB9">
        <w:rPr>
          <w:color w:val="000000"/>
          <w:sz w:val="32"/>
          <w:szCs w:val="32"/>
        </w:rPr>
        <w:t>Экскурсия в Поморскую филармонию это прогулка по уникальному историческому зданию архангельской Кирхи (бывшее здание лютеранской церкви Святой Екатерины). Ребятам рассказали об истории архангельской Кирхи, разновидностях и особенностях устройства органа, и, конечно же, о появлении в Архангельске главной гордости Поморской филармонии - органе, установленном в 1991 году немецкими мастерами фирмы «Александр Шуке» из города Потсдам. Дети узнали, что орган в Архангельске является самым северным органом в России. Он был построен специально для здания Кирхи. Фасад органа выполнен в стиле северного деревянного зодчества и напоминает северную птицу счастья.</w:t>
      </w:r>
    </w:p>
    <w:p w:rsidR="00651954" w:rsidRPr="002C1EB9" w:rsidRDefault="00651954" w:rsidP="002C1EB9">
      <w:pPr>
        <w:pStyle w:val="a5"/>
        <w:spacing w:before="0" w:beforeAutospacing="0" w:after="0" w:afterAutospacing="0"/>
        <w:ind w:left="-284" w:right="-143" w:firstLine="708"/>
        <w:jc w:val="both"/>
        <w:rPr>
          <w:color w:val="000000"/>
          <w:sz w:val="32"/>
          <w:szCs w:val="32"/>
        </w:rPr>
      </w:pPr>
      <w:r w:rsidRPr="002C1EB9">
        <w:rPr>
          <w:color w:val="000000"/>
          <w:sz w:val="32"/>
          <w:szCs w:val="32"/>
        </w:rPr>
        <w:t xml:space="preserve">Ребятам была предоставлена возможность познакомиться поближе с этим удивительным инструментом, подняться </w:t>
      </w:r>
      <w:proofErr w:type="gramStart"/>
      <w:r w:rsidRPr="002C1EB9">
        <w:rPr>
          <w:color w:val="000000"/>
          <w:sz w:val="32"/>
          <w:szCs w:val="32"/>
        </w:rPr>
        <w:t>к</w:t>
      </w:r>
      <w:proofErr w:type="gramEnd"/>
      <w:r w:rsidRPr="002C1EB9">
        <w:rPr>
          <w:color w:val="000000"/>
          <w:sz w:val="32"/>
          <w:szCs w:val="32"/>
        </w:rPr>
        <w:t xml:space="preserve"> «</w:t>
      </w:r>
      <w:proofErr w:type="gramStart"/>
      <w:r w:rsidRPr="002C1EB9">
        <w:rPr>
          <w:color w:val="000000"/>
          <w:sz w:val="32"/>
          <w:szCs w:val="32"/>
        </w:rPr>
        <w:t>святая</w:t>
      </w:r>
      <w:proofErr w:type="gramEnd"/>
      <w:r w:rsidRPr="002C1EB9">
        <w:rPr>
          <w:color w:val="000000"/>
          <w:sz w:val="32"/>
          <w:szCs w:val="32"/>
        </w:rPr>
        <w:t xml:space="preserve"> святых» камерного зала – органу и услышать, как потрясающе звучит этот музыкальный инструмент.</w:t>
      </w:r>
    </w:p>
    <w:p w:rsidR="002C1EB9" w:rsidRDefault="002C1EB9" w:rsidP="002C1EB9">
      <w:pPr>
        <w:pStyle w:val="a5"/>
        <w:spacing w:before="0" w:beforeAutospacing="0" w:after="0" w:afterAutospacing="0"/>
        <w:ind w:left="-284" w:right="-143"/>
        <w:jc w:val="both"/>
        <w:rPr>
          <w:color w:val="000000"/>
          <w:sz w:val="32"/>
          <w:szCs w:val="32"/>
        </w:rPr>
      </w:pPr>
    </w:p>
    <w:p w:rsidR="00651954" w:rsidRPr="002C1EB9" w:rsidRDefault="00651954" w:rsidP="002C1EB9">
      <w:pPr>
        <w:pStyle w:val="a5"/>
        <w:spacing w:before="0" w:beforeAutospacing="0" w:after="0" w:afterAutospacing="0"/>
        <w:ind w:left="-284" w:right="-143"/>
        <w:jc w:val="both"/>
        <w:rPr>
          <w:color w:val="000000"/>
          <w:sz w:val="32"/>
          <w:szCs w:val="32"/>
        </w:rPr>
      </w:pPr>
      <w:r w:rsidRPr="002C1EB9">
        <w:rPr>
          <w:color w:val="000000"/>
          <w:sz w:val="32"/>
          <w:szCs w:val="32"/>
        </w:rPr>
        <w:t>Кл</w:t>
      </w:r>
      <w:proofErr w:type="gramStart"/>
      <w:r w:rsidRPr="002C1EB9">
        <w:rPr>
          <w:color w:val="000000"/>
          <w:sz w:val="32"/>
          <w:szCs w:val="32"/>
        </w:rPr>
        <w:t>.</w:t>
      </w:r>
      <w:proofErr w:type="gramEnd"/>
      <w:r w:rsidRPr="002C1EB9">
        <w:rPr>
          <w:color w:val="000000"/>
          <w:sz w:val="32"/>
          <w:szCs w:val="32"/>
        </w:rPr>
        <w:t xml:space="preserve"> </w:t>
      </w:r>
      <w:proofErr w:type="gramStart"/>
      <w:r w:rsidRPr="002C1EB9">
        <w:rPr>
          <w:color w:val="000000"/>
          <w:sz w:val="32"/>
          <w:szCs w:val="32"/>
        </w:rPr>
        <w:t>р</w:t>
      </w:r>
      <w:proofErr w:type="gramEnd"/>
      <w:r w:rsidRPr="002C1EB9">
        <w:rPr>
          <w:color w:val="000000"/>
          <w:sz w:val="32"/>
          <w:szCs w:val="32"/>
        </w:rPr>
        <w:t>уководитель: Пестова Н.Д.</w:t>
      </w:r>
    </w:p>
    <w:p w:rsidR="00651954" w:rsidRDefault="001D26E0" w:rsidP="002C1EB9">
      <w:pPr>
        <w:spacing w:after="0"/>
        <w:ind w:left="-284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208280</wp:posOffset>
            </wp:positionV>
            <wp:extent cx="3180715" cy="2386330"/>
            <wp:effectExtent l="19050" t="0" r="635" b="0"/>
            <wp:wrapNone/>
            <wp:docPr id="10" name="Рисунок 2" descr="C:\Users\kab 15\Downloads\29-09-2021_19-44-40\ZF1k8m9zD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 15\Downloads\29-09-2021_19-44-40\ZF1k8m9zDJ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1D26E0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2885421</wp:posOffset>
            </wp:positionH>
            <wp:positionV relativeFrom="paragraph">
              <wp:posOffset>80521</wp:posOffset>
            </wp:positionV>
            <wp:extent cx="2850880" cy="2137163"/>
            <wp:effectExtent l="19050" t="0" r="6620" b="0"/>
            <wp:wrapNone/>
            <wp:docPr id="11" name="Рисунок 3" descr="C:\Users\kab 15\Downloads\29-09-2021_19-44-40\s2z_hDZkR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 15\Downloads\29-09-2021_19-44-40\s2z_hDZkR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80" cy="21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683323">
      <w:pPr>
        <w:tabs>
          <w:tab w:val="left" w:pos="1103"/>
        </w:tabs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-911860</wp:posOffset>
            </wp:positionV>
            <wp:extent cx="7604760" cy="10734675"/>
            <wp:effectExtent l="19050" t="0" r="0" b="0"/>
            <wp:wrapNone/>
            <wp:docPr id="14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476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323" w:rsidRPr="00683323" w:rsidRDefault="00683323" w:rsidP="00683323">
      <w:pPr>
        <w:tabs>
          <w:tab w:val="left" w:pos="1103"/>
        </w:tabs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eastAsia="ru-RU"/>
        </w:rPr>
      </w:pPr>
      <w:r w:rsidRPr="00683323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eastAsia="ru-RU"/>
        </w:rPr>
        <w:t>Поход – добрая традиция</w:t>
      </w:r>
    </w:p>
    <w:p w:rsidR="00683323" w:rsidRPr="00683323" w:rsidRDefault="00683323" w:rsidP="00A41053">
      <w:pPr>
        <w:ind w:right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833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прекрасный субботний день, 2 октября,  учащиеся 1А класса, их родители и классный руководитель </w:t>
      </w:r>
      <w:proofErr w:type="spellStart"/>
      <w:r w:rsidRPr="006833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Хлопина</w:t>
      </w:r>
      <w:proofErr w:type="spellEnd"/>
      <w:r w:rsidRPr="006833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Ольга Павловна замечательно провели время на свежем воздухе, сходили в поход. Участники похода активно играли, познакомились друг с другом поближе, строили планы на будущее юнармейского класса. Теперь такие походы для класса - традиция, нарушать её нельзя!</w:t>
      </w:r>
    </w:p>
    <w:p w:rsidR="00651954" w:rsidRPr="00A41053" w:rsidRDefault="00A41053" w:rsidP="00814C17">
      <w:pPr>
        <w:spacing w:after="0"/>
        <w:ind w:left="-426" w:right="-143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410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Классный руководитель </w:t>
      </w:r>
      <w:proofErr w:type="spellStart"/>
      <w:r w:rsidRPr="00A410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Хлопина</w:t>
      </w:r>
      <w:proofErr w:type="spellEnd"/>
      <w:r w:rsidRPr="00A410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О.П.</w:t>
      </w: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A4105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211455</wp:posOffset>
            </wp:positionV>
            <wp:extent cx="3760470" cy="2814320"/>
            <wp:effectExtent l="19050" t="0" r="0" b="0"/>
            <wp:wrapNone/>
            <wp:docPr id="20" name="Рисунок 2" descr="cWQE8K9K7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WQE8K9K7x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3154655</wp:posOffset>
            </wp:positionH>
            <wp:positionV relativeFrom="paragraph">
              <wp:posOffset>211950</wp:posOffset>
            </wp:positionV>
            <wp:extent cx="2123399" cy="2814452"/>
            <wp:effectExtent l="19050" t="0" r="0" b="0"/>
            <wp:wrapNone/>
            <wp:docPr id="19" name="Рисунок 8" descr="uHPgLGqTw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HPgLGqTwY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99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A4105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54610</wp:posOffset>
            </wp:positionV>
            <wp:extent cx="4267835" cy="1935480"/>
            <wp:effectExtent l="19050" t="0" r="0" b="0"/>
            <wp:wrapNone/>
            <wp:docPr id="16" name="Рисунок 5" descr="3plU1dfHa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plU1dfHa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51954" w:rsidRDefault="00651954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A4105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lastRenderedPageBreak/>
        <w:pict>
          <v:shape id="_x0000_s1032" type="#_x0000_t136" style="position:absolute;left:0;text-align:left;margin-left:117.65pt;margin-top:8.35pt;width:238.25pt;height:60pt;z-index:-251626496" fillcolor="#622423 [1605]" strokecolor="#974706 [1609]">
            <v:shadow color="#868686"/>
            <v:textpath style="font-family:&quot;Arial Black&quot;;v-text-kern:t" trim="t" fitpath="t" string="Рубрика&#10;&quot;Наши звезды &quot;"/>
          </v:shape>
        </w:pict>
      </w: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-911896</wp:posOffset>
            </wp:positionV>
            <wp:extent cx="7604908" cy="10735293"/>
            <wp:effectExtent l="19050" t="0" r="0" b="0"/>
            <wp:wrapNone/>
            <wp:docPr id="7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rcRect r="2606"/>
                    <a:stretch>
                      <a:fillRect/>
                    </a:stretch>
                  </pic:blipFill>
                  <pic:spPr>
                    <a:xfrm>
                      <a:off x="0" y="0"/>
                      <a:ext cx="7604908" cy="1073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83323" w:rsidRDefault="00683323" w:rsidP="00814C17">
      <w:pPr>
        <w:spacing w:after="0"/>
        <w:ind w:left="-426" w:right="-143"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41053" w:rsidRPr="00A41053" w:rsidRDefault="00651954" w:rsidP="00A41053">
      <w:pPr>
        <w:spacing w:after="0"/>
        <w:ind w:left="-426" w:right="-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В Москве в выставочном центре "Крокус Сити" 25- 26 сентября 2021 года состоялся всероссийский турнир по танцевальному спорту "Кубок Империи 2021". За награды турнира боролись более 1000 танцевальных дуэтов со всей страны. В рамках этого турнира прошли состязания в европейской и латиноамериканской программах.</w:t>
      </w:r>
      <w:r w:rsidRPr="00A41053">
        <w:rPr>
          <w:rFonts w:ascii="Times New Roman" w:hAnsi="Times New Roman" w:cs="Times New Roman"/>
          <w:sz w:val="32"/>
          <w:szCs w:val="32"/>
        </w:rPr>
        <w:br/>
      </w:r>
      <w:r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В возрастной категории 12-13 лет Архангельскую область представлял танцевальный дуэт Анд</w:t>
      </w:r>
      <w:r w:rsidR="00A41053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рея </w:t>
      </w:r>
      <w:proofErr w:type="spellStart"/>
      <w:r w:rsidR="00A41053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Чигридова</w:t>
      </w:r>
      <w:proofErr w:type="spellEnd"/>
      <w:r w:rsidR="00A41053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Дарьи Бачуриной</w:t>
      </w:r>
      <w:r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A41053">
        <w:rPr>
          <w:rFonts w:ascii="Times New Roman" w:hAnsi="Times New Roman" w:cs="Times New Roman"/>
          <w:sz w:val="32"/>
          <w:szCs w:val="32"/>
        </w:rPr>
        <w:br/>
      </w:r>
      <w:r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В латиноамериканской программе из 60 танцевальных дуэтов ребята завоевали серебряные награды, уступив лишь хозяевам турнира - танцорам из Москвы.</w:t>
      </w:r>
    </w:p>
    <w:p w:rsidR="00A41053" w:rsidRPr="00A41053" w:rsidRDefault="00651954" w:rsidP="00A41053">
      <w:pPr>
        <w:spacing w:after="0"/>
        <w:ind w:left="-426" w:right="-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В европейской программе из 55 пар участников Андрей и Дарья смогли пробиться в финал, где завоевали 5 место.</w:t>
      </w:r>
    </w:p>
    <w:p w:rsidR="00A41053" w:rsidRDefault="00A41053" w:rsidP="00A41053">
      <w:pPr>
        <w:spacing w:after="0"/>
        <w:ind w:left="-426"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Труднейшая битва позади и теперь Андрей смог дать </w:t>
      </w:r>
      <w:r w:rsidR="00F259CC">
        <w:rPr>
          <w:rFonts w:ascii="Times New Roman" w:hAnsi="Times New Roman" w:cs="Times New Roman"/>
          <w:sz w:val="32"/>
          <w:szCs w:val="32"/>
          <w:shd w:val="clear" w:color="auto" w:fill="FFFFFF"/>
        </w:rPr>
        <w:t>интервью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нашей газете.</w:t>
      </w:r>
    </w:p>
    <w:p w:rsidR="00A41053" w:rsidRDefault="00F259CC" w:rsidP="00A41053">
      <w:pPr>
        <w:spacing w:after="0"/>
        <w:ind w:left="-426"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38100</wp:posOffset>
            </wp:positionV>
            <wp:extent cx="3222625" cy="4013835"/>
            <wp:effectExtent l="19050" t="0" r="0" b="0"/>
            <wp:wrapNone/>
            <wp:docPr id="21" name="Рисунок 20" descr="IMG-3ee8e0f71b45235035b844e276bd7e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e8e0f71b45235035b844e276bd7e95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41053" w:rsidRDefault="00A41053" w:rsidP="00A41053">
      <w:pPr>
        <w:spacing w:after="0"/>
        <w:ind w:left="-1134" w:right="424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A0296" w:rsidRDefault="00A41053" w:rsidP="009A65EC">
      <w:pPr>
        <w:spacing w:after="0"/>
        <w:ind w:left="-709" w:right="56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-911860</wp:posOffset>
            </wp:positionV>
            <wp:extent cx="7604760" cy="10746740"/>
            <wp:effectExtent l="19050" t="0" r="0" b="0"/>
            <wp:wrapNone/>
            <wp:docPr id="9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476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9CC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Андре</w:t>
      </w:r>
      <w:r w:rsidR="00F259C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й </w:t>
      </w:r>
      <w:proofErr w:type="spellStart"/>
      <w:r w:rsidR="00F259CC">
        <w:rPr>
          <w:rFonts w:ascii="Times New Roman" w:hAnsi="Times New Roman" w:cs="Times New Roman"/>
          <w:sz w:val="32"/>
          <w:szCs w:val="32"/>
          <w:shd w:val="clear" w:color="auto" w:fill="FFFFFF"/>
        </w:rPr>
        <w:t>Чигридов</w:t>
      </w:r>
      <w:proofErr w:type="spellEnd"/>
      <w:r w:rsidR="00F259C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только учится в 7Б классе, но и успевает заниматься спортивно-бальными танцами.</w:t>
      </w:r>
      <w:r w:rsidR="009A65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Он я</w:t>
      </w:r>
      <w:r w:rsidR="00651954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вляется призером всероссийских соревнований по танцевальному спорту в латиноамериканских танцах, в европейской программе по танцевальному спорту, неоднократным чемпионом по танцевальному спорту Архангельской области, чемпионом </w:t>
      </w:r>
      <w:proofErr w:type="spellStart"/>
      <w:r w:rsidR="00651954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Север</w:t>
      </w:r>
      <w:proofErr w:type="gramStart"/>
      <w:r w:rsidR="00651954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proofErr w:type="spellEnd"/>
      <w:r w:rsidR="00651954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proofErr w:type="gramEnd"/>
      <w:r w:rsidR="00651954" w:rsidRPr="00A4105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Западного федерального округа</w:t>
      </w:r>
      <w:r w:rsidR="009A65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:rsidR="009A65EC" w:rsidRDefault="009A65EC" w:rsidP="009A65EC">
      <w:pPr>
        <w:spacing w:after="0"/>
        <w:ind w:left="-709" w:right="56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-Расскажи нам, пожалуйста, о своем увлечении.</w:t>
      </w:r>
    </w:p>
    <w:p w:rsidR="009A65EC" w:rsidRPr="009A65EC" w:rsidRDefault="009A65EC" w:rsidP="009A65EC">
      <w:pPr>
        <w:spacing w:after="0"/>
        <w:ind w:left="-709" w:right="56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Это очень красивый, но очень сложный вид спорта. Он требует хорошей физической подготовки. Если вы придете на первое занятие, 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то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скорее всего ничего не получится сразу, многие элементы придется отрабатывать довольно долго, нужны упорные тренировки. У нас такие занятия занимают по три часа в день. Спорт парный, все нужно отрабатывать с партнером. Я и моя напарница ежедневно ездим в Новодвинск, где и находится танцевальная школа. Приходится делать по 3-4 прогона программ ежедневно, а в программу входят танцы европейской программы (медленный вальс, венский вальс, танго, медленный фокстрот и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квинстеп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) и латиноамериканской (самба, ча-ча-ча, румба,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пасадобль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джайб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). </w:t>
      </w:r>
    </w:p>
    <w:p w:rsidR="009A0296" w:rsidRPr="00A41053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Pr="00A41053" w:rsidRDefault="00B86D3B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150495</wp:posOffset>
            </wp:positionV>
            <wp:extent cx="3544570" cy="3597910"/>
            <wp:effectExtent l="190500" t="152400" r="170180" b="1316990"/>
            <wp:wrapNone/>
            <wp:docPr id="26" name="Рисунок 25" descr="IMG-3a1c35851bd4da52366b6395825e88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1c35851bd4da52366b6395825e88ea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359637">
                      <a:off x="0" y="0"/>
                      <a:ext cx="3544570" cy="3597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-590527</wp:posOffset>
            </wp:positionH>
            <wp:positionV relativeFrom="paragraph">
              <wp:posOffset>112273</wp:posOffset>
            </wp:positionV>
            <wp:extent cx="3412490" cy="3415410"/>
            <wp:effectExtent l="133350" t="95250" r="111760" b="1156590"/>
            <wp:wrapNone/>
            <wp:docPr id="22" name="Рисунок 21" descr="IMG-d15b8e269456f096b3e461840c31d7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15b8e269456f096b3e461840c31d702-V.jpg"/>
                    <pic:cNvPicPr/>
                  </pic:nvPicPr>
                  <pic:blipFill>
                    <a:blip r:embed="rId14">
                      <a:lum bright="10000"/>
                    </a:blip>
                    <a:stretch>
                      <a:fillRect/>
                    </a:stretch>
                  </pic:blipFill>
                  <pic:spPr>
                    <a:xfrm rot="21381795">
                      <a:off x="0" y="0"/>
                      <a:ext cx="3412490" cy="3415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A0296" w:rsidRPr="00A41053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65EC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9A65EC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-1096712</wp:posOffset>
            </wp:positionH>
            <wp:positionV relativeFrom="paragraph">
              <wp:posOffset>-912305</wp:posOffset>
            </wp:positionV>
            <wp:extent cx="7604909" cy="10747169"/>
            <wp:effectExtent l="19050" t="0" r="0" b="0"/>
            <wp:wrapNone/>
            <wp:docPr id="23" name="Рисунок 0" descr="рамка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сень 2.jpg"/>
                    <pic:cNvPicPr/>
                  </pic:nvPicPr>
                  <pic:blipFill>
                    <a:blip r:embed="rId4" cstate="print"/>
                    <a:srcRect r="2606"/>
                    <a:stretch>
                      <a:fillRect/>
                    </a:stretch>
                  </pic:blipFill>
                  <pic:spPr>
                    <a:xfrm>
                      <a:off x="0" y="0"/>
                      <a:ext cx="7604909" cy="1074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</w:p>
    <w:p w:rsidR="009A0296" w:rsidRDefault="009A65EC" w:rsidP="00D211A8">
      <w:pPr>
        <w:spacing w:after="0"/>
        <w:ind w:left="-142" w:right="-1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Питания особенного для нашего вида спорта не требуется</w:t>
      </w:r>
      <w:r w:rsidR="00D211A8">
        <w:rPr>
          <w:rFonts w:ascii="Times New Roman" w:hAnsi="Times New Roman"/>
          <w:noProof/>
          <w:sz w:val="32"/>
          <w:szCs w:val="32"/>
          <w:lang w:eastAsia="ru-RU"/>
        </w:rPr>
        <w:t xml:space="preserve"> и если я наберу вдруг 100 гк., то все равно смогу станцевать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. </w:t>
      </w:r>
      <w:r w:rsidR="00D211A8">
        <w:rPr>
          <w:rFonts w:ascii="Times New Roman" w:hAnsi="Times New Roman"/>
          <w:noProof/>
          <w:sz w:val="32"/>
          <w:szCs w:val="32"/>
          <w:lang w:eastAsia="ru-RU"/>
        </w:rPr>
        <w:t xml:space="preserve">Вообще я </w:t>
      </w:r>
      <w:r>
        <w:rPr>
          <w:rFonts w:ascii="Times New Roman" w:hAnsi="Times New Roman"/>
          <w:noProof/>
          <w:sz w:val="32"/>
          <w:szCs w:val="32"/>
          <w:lang w:eastAsia="ru-RU"/>
        </w:rPr>
        <w:t>занимаюсь</w:t>
      </w:r>
      <w:r w:rsidR="00D211A8">
        <w:rPr>
          <w:rFonts w:ascii="Times New Roman" w:hAnsi="Times New Roman"/>
          <w:noProof/>
          <w:sz w:val="32"/>
          <w:szCs w:val="32"/>
          <w:lang w:eastAsia="ru-RU"/>
        </w:rPr>
        <w:t xml:space="preserve"> спортивно-бальными танцами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с трех лет</w:t>
      </w:r>
      <w:r w:rsidR="00D211A8">
        <w:rPr>
          <w:rFonts w:ascii="Times New Roman" w:hAnsi="Times New Roman"/>
          <w:noProof/>
          <w:sz w:val="32"/>
          <w:szCs w:val="32"/>
          <w:lang w:eastAsia="ru-RU"/>
        </w:rPr>
        <w:t xml:space="preserve">, а сейчас я езжу в Новодвинскую школу в бывшей 4 школе, сейчас это ДЮС (детско-юношеский центр). Руководят моими тренировками мои отец и мать (Илона Валентиновна и Денис Александрович). Можно сказать, что мне повезло с самого рождения. На меня они обращают больше внимания. С другими учениками они обращаются более терпимо, а от меня требуют все очень жестко. Но зато с 4 лет мы с партнершей начали ездить на соревнования в Москву. Первое соревнование не помню, но помню хорошо все успехи и заслуги. </w:t>
      </w:r>
    </w:p>
    <w:p w:rsidR="00D211A8" w:rsidRDefault="00D211A8" w:rsidP="00D211A8">
      <w:pPr>
        <w:spacing w:after="0"/>
        <w:ind w:left="-142" w:right="-1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В спорте все очень направлено. Если человек ничем не занимается, то у него много свободного времени и он не знает, куда себя деть. А уменя время расписано по минутам. Я должен выполнить обычные действия: поесть, выучить уроки, сделать домашние дела – и пр</w:t>
      </w:r>
      <w:r w:rsidR="00B86D3B">
        <w:rPr>
          <w:rFonts w:ascii="Times New Roman" w:hAnsi="Times New Roman"/>
          <w:noProof/>
          <w:sz w:val="32"/>
          <w:szCs w:val="32"/>
          <w:lang w:eastAsia="ru-RU"/>
        </w:rPr>
        <w:t>и этом успеть самому потренироваться, провести трениров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ку у </w:t>
      </w:r>
      <w:r w:rsidR="00B86D3B">
        <w:rPr>
          <w:rFonts w:ascii="Times New Roman" w:hAnsi="Times New Roman"/>
          <w:noProof/>
          <w:sz w:val="32"/>
          <w:szCs w:val="32"/>
          <w:lang w:eastAsia="ru-RU"/>
        </w:rPr>
        <w:t>других более младших детей. Сейчас мне уже пришлось научиться самому планировать свое время.</w:t>
      </w:r>
    </w:p>
    <w:p w:rsidR="00B86D3B" w:rsidRDefault="00B86D3B" w:rsidP="00B86D3B">
      <w:pPr>
        <w:spacing w:after="0"/>
        <w:ind w:left="426" w:right="-1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Свое будущее я тоже хочу связать со спортом. Моя мечта совпадает с мечтой моих родителей – стать чемпионом мира. Но пока я не знаю как прийти к своей мечте. Сейчас я стараюсь сохранить хорошие оценки в школьной учебе и уделить время своим интересам. Мне нравится самостоятельно учиться игре на фортепиано.</w:t>
      </w:r>
    </w:p>
    <w:p w:rsidR="00B86D3B" w:rsidRDefault="00B86D3B" w:rsidP="00B86D3B">
      <w:pPr>
        <w:spacing w:after="0"/>
        <w:ind w:left="426" w:right="-1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- Андрей, глядя на тебя, я вспоминаю слова: «Талантливый человек талантлив во всем!». Это точно про тебя. А мы хотим пожелать тебе успехов и исполнения мечты.</w:t>
      </w:r>
    </w:p>
    <w:p w:rsidR="009A0296" w:rsidRDefault="009A0296" w:rsidP="00B86D3B">
      <w:pPr>
        <w:spacing w:after="0"/>
        <w:ind w:left="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9A0296" w:rsidRDefault="009A0296" w:rsidP="00814C17">
      <w:pPr>
        <w:spacing w:after="0"/>
        <w:ind w:left="-426" w:right="-143"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8F034E" w:rsidRPr="002B523E" w:rsidRDefault="008F034E" w:rsidP="00A41053">
      <w:pPr>
        <w:spacing w:after="0"/>
        <w:ind w:right="283"/>
        <w:jc w:val="both"/>
        <w:rPr>
          <w:rFonts w:ascii="Times New Roman" w:hAnsi="Times New Roman"/>
          <w:sz w:val="32"/>
          <w:szCs w:val="32"/>
        </w:rPr>
      </w:pPr>
    </w:p>
    <w:sectPr w:rsidR="008F034E" w:rsidRPr="002B523E" w:rsidSect="005F4D8A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94A44"/>
    <w:rsid w:val="00107C6A"/>
    <w:rsid w:val="00194A44"/>
    <w:rsid w:val="001D26E0"/>
    <w:rsid w:val="00296B74"/>
    <w:rsid w:val="002B3DD0"/>
    <w:rsid w:val="002B523E"/>
    <w:rsid w:val="002C1EB9"/>
    <w:rsid w:val="002C2767"/>
    <w:rsid w:val="00340375"/>
    <w:rsid w:val="003B5374"/>
    <w:rsid w:val="003F2568"/>
    <w:rsid w:val="00516B19"/>
    <w:rsid w:val="005F4D8A"/>
    <w:rsid w:val="006378C2"/>
    <w:rsid w:val="00651954"/>
    <w:rsid w:val="00683323"/>
    <w:rsid w:val="00814C17"/>
    <w:rsid w:val="008F034E"/>
    <w:rsid w:val="00960821"/>
    <w:rsid w:val="009A0296"/>
    <w:rsid w:val="009A65EC"/>
    <w:rsid w:val="009B3A49"/>
    <w:rsid w:val="00A41053"/>
    <w:rsid w:val="00AD09E5"/>
    <w:rsid w:val="00B86D3B"/>
    <w:rsid w:val="00BC7BFE"/>
    <w:rsid w:val="00C30B2E"/>
    <w:rsid w:val="00D032F4"/>
    <w:rsid w:val="00D211A8"/>
    <w:rsid w:val="00D67EE1"/>
    <w:rsid w:val="00DB17F3"/>
    <w:rsid w:val="00DD1A19"/>
    <w:rsid w:val="00F259CC"/>
    <w:rsid w:val="00FF1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1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12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kab 15</cp:lastModifiedBy>
  <cp:revision>9</cp:revision>
  <dcterms:created xsi:type="dcterms:W3CDTF">2021-10-17T19:50:00Z</dcterms:created>
  <dcterms:modified xsi:type="dcterms:W3CDTF">2021-10-19T13:51:00Z</dcterms:modified>
</cp:coreProperties>
</file>