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3C" w:rsidRDefault="004D6E3C" w:rsidP="004D6E3C">
      <w:pPr>
        <w:jc w:val="center"/>
        <w:rPr>
          <w:b/>
          <w:sz w:val="32"/>
          <w:szCs w:val="32"/>
        </w:rPr>
      </w:pPr>
    </w:p>
    <w:tbl>
      <w:tblPr>
        <w:tblW w:w="10065" w:type="dxa"/>
        <w:tblLook w:val="00A0"/>
      </w:tblPr>
      <w:tblGrid>
        <w:gridCol w:w="5387"/>
        <w:gridCol w:w="4678"/>
      </w:tblGrid>
      <w:tr w:rsidR="00F04C98" w:rsidRPr="006E1F59" w:rsidTr="00151E80">
        <w:trPr>
          <w:trHeight w:val="1186"/>
        </w:trPr>
        <w:tc>
          <w:tcPr>
            <w:tcW w:w="5387" w:type="dxa"/>
          </w:tcPr>
          <w:p w:rsidR="00F04C98" w:rsidRPr="006E3746" w:rsidRDefault="00F04C98" w:rsidP="00F04C98">
            <w:pPr>
              <w:rPr>
                <w:b/>
              </w:rPr>
            </w:pPr>
            <w:r w:rsidRPr="006E3746">
              <w:rPr>
                <w:b/>
              </w:rPr>
              <w:t xml:space="preserve">РАССМОТРЕНО </w:t>
            </w:r>
          </w:p>
          <w:p w:rsidR="00F04C98" w:rsidRPr="00281AFE" w:rsidRDefault="00F04C98" w:rsidP="00F04C98">
            <w:r w:rsidRPr="00281AFE">
              <w:t xml:space="preserve">и принято на заседании </w:t>
            </w:r>
          </w:p>
          <w:p w:rsidR="00F04C98" w:rsidRPr="00281AFE" w:rsidRDefault="00F04C98" w:rsidP="00F04C98">
            <w:r w:rsidRPr="00281AFE">
              <w:t>Педагогического совета</w:t>
            </w:r>
          </w:p>
          <w:p w:rsidR="00F04C98" w:rsidRPr="00281AFE" w:rsidRDefault="00F04C98" w:rsidP="00F04C98">
            <w:r w:rsidRPr="00281AFE">
              <w:t xml:space="preserve">Протокол </w:t>
            </w:r>
            <w:r w:rsidRPr="006E1F59">
              <w:t xml:space="preserve">№ </w:t>
            </w:r>
            <w:r w:rsidR="0002042F">
              <w:t>2</w:t>
            </w:r>
            <w:r w:rsidRPr="00BF704D">
              <w:t xml:space="preserve"> от «</w:t>
            </w:r>
            <w:r w:rsidR="0002042F">
              <w:t>14</w:t>
            </w:r>
            <w:r w:rsidRPr="00BF704D">
              <w:t xml:space="preserve">» </w:t>
            </w:r>
            <w:r w:rsidR="0002042F">
              <w:t>марта</w:t>
            </w:r>
            <w:r w:rsidRPr="00BF704D">
              <w:t xml:space="preserve"> 20</w:t>
            </w:r>
            <w:r w:rsidR="00637419" w:rsidRPr="00BF704D">
              <w:t>2</w:t>
            </w:r>
            <w:r w:rsidR="0002042F">
              <w:t>4</w:t>
            </w:r>
            <w:r w:rsidRPr="00BF704D">
              <w:t xml:space="preserve"> г</w:t>
            </w:r>
            <w:r w:rsidRPr="006E1F59">
              <w:t>.</w:t>
            </w:r>
          </w:p>
          <w:p w:rsidR="00F04C98" w:rsidRPr="00281AFE" w:rsidRDefault="00F04C98" w:rsidP="00F04C98">
            <w:r w:rsidRPr="00281AFE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78" w:type="dxa"/>
          </w:tcPr>
          <w:p w:rsidR="00F04C98" w:rsidRPr="00281AFE" w:rsidRDefault="00F04C98" w:rsidP="00F04C98">
            <w:pPr>
              <w:pStyle w:val="a6"/>
              <w:spacing w:after="0"/>
              <w:ind w:left="34"/>
              <w:rPr>
                <w:b/>
              </w:rPr>
            </w:pPr>
            <w:r w:rsidRPr="00281AFE">
              <w:rPr>
                <w:b/>
              </w:rPr>
              <w:t>УТВЕРЖДЕНО</w:t>
            </w:r>
          </w:p>
          <w:p w:rsidR="00F04C98" w:rsidRPr="00281AFE" w:rsidRDefault="00F04C98" w:rsidP="00F04C98">
            <w:pPr>
              <w:pStyle w:val="a6"/>
              <w:spacing w:after="0"/>
              <w:ind w:left="34"/>
            </w:pPr>
            <w:r w:rsidRPr="00281AFE">
              <w:t xml:space="preserve">приказом директора МБОУ СШ № </w:t>
            </w:r>
            <w:r>
              <w:t>26</w:t>
            </w:r>
            <w:r w:rsidRPr="00281AFE">
              <w:t xml:space="preserve"> </w:t>
            </w:r>
          </w:p>
          <w:p w:rsidR="00F04C98" w:rsidRPr="006E1F59" w:rsidRDefault="00F04C98" w:rsidP="00046C23">
            <w:pPr>
              <w:ind w:left="34"/>
            </w:pPr>
            <w:r>
              <w:t xml:space="preserve">№ </w:t>
            </w:r>
            <w:r w:rsidR="004C0F63">
              <w:t>1</w:t>
            </w:r>
            <w:r w:rsidR="00046C23">
              <w:t>11</w:t>
            </w:r>
            <w:r w:rsidR="004C0F63">
              <w:t xml:space="preserve"> </w:t>
            </w:r>
            <w:r w:rsidRPr="006E1F59">
              <w:t>от</w:t>
            </w:r>
            <w:r>
              <w:t xml:space="preserve"> </w:t>
            </w:r>
            <w:r w:rsidRPr="006E1F59">
              <w:t xml:space="preserve"> </w:t>
            </w:r>
            <w:r w:rsidR="00637419" w:rsidRPr="006E1F59">
              <w:t>«</w:t>
            </w:r>
            <w:r w:rsidR="00846993">
              <w:t>14</w:t>
            </w:r>
            <w:r w:rsidR="00637419" w:rsidRPr="006E1F59">
              <w:t xml:space="preserve">» </w:t>
            </w:r>
            <w:r w:rsidR="00846993">
              <w:t>марта</w:t>
            </w:r>
            <w:r w:rsidR="002B322B">
              <w:t xml:space="preserve"> </w:t>
            </w:r>
            <w:r w:rsidR="00637419" w:rsidRPr="006E1F59">
              <w:t>20</w:t>
            </w:r>
            <w:r w:rsidR="00637419">
              <w:t>2</w:t>
            </w:r>
            <w:r w:rsidR="00846993">
              <w:t>4</w:t>
            </w:r>
            <w:r w:rsidR="00637419" w:rsidRPr="006E1F59">
              <w:t xml:space="preserve"> г.</w:t>
            </w:r>
          </w:p>
        </w:tc>
      </w:tr>
    </w:tbl>
    <w:p w:rsidR="00F04C98" w:rsidRDefault="00F04C98" w:rsidP="004D6E3C">
      <w:pPr>
        <w:jc w:val="center"/>
        <w:rPr>
          <w:b/>
        </w:rPr>
      </w:pPr>
    </w:p>
    <w:p w:rsidR="00C853A5" w:rsidRDefault="00C853A5" w:rsidP="00197EC1">
      <w:pPr>
        <w:ind w:left="-851" w:right="-284"/>
        <w:jc w:val="center"/>
        <w:rPr>
          <w:b/>
        </w:rPr>
      </w:pPr>
    </w:p>
    <w:p w:rsidR="004D6E3C" w:rsidRPr="00F04C98" w:rsidRDefault="00A302A6" w:rsidP="00197EC1">
      <w:pPr>
        <w:ind w:left="-851" w:right="-284"/>
        <w:jc w:val="center"/>
        <w:rPr>
          <w:b/>
        </w:rPr>
      </w:pPr>
      <w:r>
        <w:rPr>
          <w:b/>
        </w:rPr>
        <w:t>ПРАВИЛА</w:t>
      </w:r>
      <w:r w:rsidR="00171606">
        <w:rPr>
          <w:b/>
        </w:rPr>
        <w:t xml:space="preserve"> ПРИЕМА ГРАЖДАН</w:t>
      </w:r>
    </w:p>
    <w:p w:rsidR="00F04C98" w:rsidRPr="00F04C98" w:rsidRDefault="00F970A9" w:rsidP="00197EC1">
      <w:pPr>
        <w:ind w:left="-851" w:right="-284"/>
        <w:jc w:val="center"/>
        <w:rPr>
          <w:b/>
        </w:rPr>
      </w:pPr>
      <w:r>
        <w:rPr>
          <w:b/>
        </w:rPr>
        <w:t xml:space="preserve">В </w:t>
      </w:r>
      <w:r w:rsidR="00F04C98" w:rsidRPr="00F04C98">
        <w:rPr>
          <w:b/>
        </w:rPr>
        <w:t>МУНИЦИПАЛЬНО</w:t>
      </w:r>
      <w:r>
        <w:rPr>
          <w:b/>
        </w:rPr>
        <w:t>Е</w:t>
      </w:r>
      <w:r w:rsidR="00F04C98" w:rsidRPr="00F04C98">
        <w:rPr>
          <w:b/>
        </w:rPr>
        <w:t xml:space="preserve"> БЮДЖЕТНО</w:t>
      </w:r>
      <w:r>
        <w:rPr>
          <w:b/>
        </w:rPr>
        <w:t>Е</w:t>
      </w:r>
      <w:r w:rsidR="00F04C98" w:rsidRPr="00F04C98">
        <w:rPr>
          <w:b/>
        </w:rPr>
        <w:t xml:space="preserve"> ОБЩЕОБРАЗОВАТЕЛЬНО</w:t>
      </w:r>
      <w:r>
        <w:rPr>
          <w:b/>
        </w:rPr>
        <w:t>Е</w:t>
      </w:r>
      <w:r w:rsidR="00F04C98" w:rsidRPr="00F04C98">
        <w:rPr>
          <w:b/>
        </w:rPr>
        <w:t xml:space="preserve"> УЧРЕЖДЕНИ</w:t>
      </w:r>
      <w:r>
        <w:rPr>
          <w:b/>
        </w:rPr>
        <w:t>Е</w:t>
      </w:r>
      <w:r w:rsidR="00F04C98" w:rsidRPr="00F04C98">
        <w:rPr>
          <w:b/>
        </w:rPr>
        <w:t xml:space="preserve"> </w:t>
      </w:r>
      <w:r w:rsidR="004C0F63">
        <w:rPr>
          <w:rStyle w:val="a5"/>
          <w:rFonts w:eastAsia="Calibri"/>
          <w:sz w:val="24"/>
          <w:szCs w:val="24"/>
        </w:rPr>
        <w:t>ГОРОДСКОГО ОКРУГА</w:t>
      </w:r>
      <w:r w:rsidR="00F04C98" w:rsidRPr="00F04C98">
        <w:rPr>
          <w:b/>
        </w:rPr>
        <w:t xml:space="preserve"> «ГОРОД АРХАНГЕЛЬСК» </w:t>
      </w:r>
    </w:p>
    <w:p w:rsidR="00F04C98" w:rsidRPr="00F04C98" w:rsidRDefault="00F04C98" w:rsidP="00197EC1">
      <w:pPr>
        <w:pStyle w:val="2"/>
        <w:shd w:val="clear" w:color="auto" w:fill="auto"/>
        <w:spacing w:line="240" w:lineRule="auto"/>
        <w:ind w:left="-851" w:right="-284" w:firstLine="0"/>
        <w:jc w:val="center"/>
        <w:rPr>
          <w:b/>
          <w:sz w:val="24"/>
          <w:szCs w:val="24"/>
        </w:rPr>
      </w:pPr>
      <w:r w:rsidRPr="00F04C98">
        <w:rPr>
          <w:b/>
          <w:sz w:val="24"/>
          <w:szCs w:val="24"/>
        </w:rPr>
        <w:t>«СРЕДНЯЯ ШКОЛА № 26</w:t>
      </w:r>
      <w:r w:rsidR="004C0F63">
        <w:rPr>
          <w:b/>
          <w:sz w:val="24"/>
          <w:szCs w:val="24"/>
        </w:rPr>
        <w:t xml:space="preserve"> ИМЕНИ В.Д. НИКИТОВА</w:t>
      </w:r>
      <w:r w:rsidRPr="00F04C98">
        <w:rPr>
          <w:b/>
          <w:sz w:val="24"/>
          <w:szCs w:val="24"/>
        </w:rPr>
        <w:t>»</w:t>
      </w:r>
    </w:p>
    <w:p w:rsidR="004D6E3C" w:rsidRDefault="004D6E3C" w:rsidP="00F04C98">
      <w:pPr>
        <w:jc w:val="center"/>
      </w:pPr>
    </w:p>
    <w:p w:rsidR="004D6E3C" w:rsidRDefault="004D6E3C" w:rsidP="00F04C98">
      <w:pPr>
        <w:jc w:val="center"/>
        <w:rPr>
          <w:b/>
        </w:rPr>
      </w:pPr>
      <w:r w:rsidRPr="002F4E89">
        <w:rPr>
          <w:b/>
        </w:rPr>
        <w:t>1. Общие положения</w:t>
      </w:r>
    </w:p>
    <w:p w:rsidR="00280ED5" w:rsidRPr="002F4E89" w:rsidRDefault="00280ED5" w:rsidP="00F04C98">
      <w:pPr>
        <w:jc w:val="center"/>
        <w:rPr>
          <w:b/>
        </w:rPr>
      </w:pPr>
    </w:p>
    <w:p w:rsidR="00F04C98" w:rsidRDefault="004D6E3C" w:rsidP="00C853A5">
      <w:pPr>
        <w:ind w:right="-1" w:firstLine="425"/>
        <w:jc w:val="both"/>
      </w:pPr>
      <w:r w:rsidRPr="004468ED">
        <w:t>1.1.</w:t>
      </w:r>
      <w:r>
        <w:t xml:space="preserve"> </w:t>
      </w:r>
      <w:r w:rsidRPr="004468ED">
        <w:t>Настоящ</w:t>
      </w:r>
      <w:r w:rsidR="00171606">
        <w:t>и</w:t>
      </w:r>
      <w:r w:rsidR="00A302A6">
        <w:t>е Правила</w:t>
      </w:r>
      <w:r w:rsidR="00F04C98">
        <w:t xml:space="preserve"> разработан</w:t>
      </w:r>
      <w:r w:rsidR="00A302A6">
        <w:t>ы</w:t>
      </w:r>
      <w:r w:rsidR="00F04C98">
        <w:t xml:space="preserve"> в соответствии </w:t>
      </w:r>
      <w:proofErr w:type="gramStart"/>
      <w:r w:rsidR="00F04C98">
        <w:t>с</w:t>
      </w:r>
      <w:proofErr w:type="gramEnd"/>
      <w:r w:rsidR="00F04C98">
        <w:t>:</w:t>
      </w:r>
    </w:p>
    <w:p w:rsidR="00F04C98" w:rsidRDefault="00F04C98" w:rsidP="00C853A5">
      <w:pPr>
        <w:ind w:right="-1" w:firstLine="425"/>
        <w:jc w:val="both"/>
      </w:pPr>
      <w:r>
        <w:t xml:space="preserve">- </w:t>
      </w:r>
      <w:r w:rsidR="004D6E3C" w:rsidRPr="004468ED">
        <w:t xml:space="preserve">Федеральным законом от </w:t>
      </w:r>
      <w:r w:rsidR="004D6E3C">
        <w:t xml:space="preserve"> </w:t>
      </w:r>
      <w:r w:rsidR="004D6E3C" w:rsidRPr="004468ED">
        <w:t xml:space="preserve">29.12.2012 </w:t>
      </w:r>
      <w:r w:rsidR="004D6E3C">
        <w:t>№</w:t>
      </w:r>
      <w:r w:rsidR="004D6E3C" w:rsidRPr="004468ED">
        <w:t xml:space="preserve"> 273</w:t>
      </w:r>
      <w:r w:rsidR="004D6E3C">
        <w:t xml:space="preserve"> - </w:t>
      </w:r>
      <w:r w:rsidR="004D6E3C" w:rsidRPr="004468ED">
        <w:t xml:space="preserve">ФЗ «Об образовании в Российской Федерации»; </w:t>
      </w:r>
    </w:p>
    <w:p w:rsidR="00171606" w:rsidRDefault="00171606" w:rsidP="00C853A5">
      <w:pPr>
        <w:ind w:right="-1" w:firstLine="425"/>
        <w:jc w:val="both"/>
      </w:pPr>
      <w:r>
        <w:t>- Приказ</w:t>
      </w:r>
      <w:r w:rsidR="00BD6B40">
        <w:t>ом</w:t>
      </w:r>
      <w:r>
        <w:t xml:space="preserve"> Министерства просвещения РФ от 02.09.2020 № 458 «Об утверждении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образования»;</w:t>
      </w:r>
    </w:p>
    <w:p w:rsidR="00BD6B40" w:rsidRDefault="00BD6B40" w:rsidP="00C853A5">
      <w:pPr>
        <w:ind w:right="-1" w:firstLine="425"/>
        <w:jc w:val="both"/>
        <w:rPr>
          <w:color w:val="000000"/>
          <w:lang w:bidi="ru-RU"/>
        </w:rPr>
      </w:pPr>
      <w:proofErr w:type="gramStart"/>
      <w:r w:rsidRPr="00DE6E4D">
        <w:t>-</w:t>
      </w:r>
      <w:r w:rsidRPr="00DE6E4D">
        <w:rPr>
          <w:color w:val="000000"/>
          <w:lang w:bidi="ru-RU"/>
        </w:rPr>
        <w:t xml:space="preserve"> законом Архангельской области от 02.07.2013 г. </w:t>
      </w:r>
      <w:r w:rsidRPr="00DE6E4D">
        <w:rPr>
          <w:color w:val="000000"/>
          <w:lang w:val="en-US" w:eastAsia="en-US" w:bidi="en-US"/>
        </w:rPr>
        <w:t>N</w:t>
      </w:r>
      <w:r w:rsidRPr="00DE6E4D">
        <w:rPr>
          <w:color w:val="000000"/>
          <w:lang w:eastAsia="en-US" w:bidi="en-US"/>
        </w:rPr>
        <w:t xml:space="preserve"> 712-4103</w:t>
      </w:r>
      <w:r w:rsidRPr="00DE6E4D">
        <w:rPr>
          <w:color w:val="000000"/>
          <w:lang w:bidi="ru-RU"/>
        </w:rPr>
        <w:t xml:space="preserve"> "Об образовании в Архангельской области" (принят Архангельским областным Собранием депутатов 26.06.2013 г.) и регламентирует прием граждан Российской Федерации (далее - граждане, дети) в муниципальное бюджетное общеобразовательное учреждение муниципального образования "Город Архангельск Средняя школа № 26" (далее - образовательная организация), осуществляющее образовательную деятельность по образовательным программам начального общего, основного общего и среднего общего образования (далее - общеобразовательные</w:t>
      </w:r>
      <w:proofErr w:type="gramEnd"/>
      <w:r w:rsidRPr="00DE6E4D">
        <w:rPr>
          <w:color w:val="000000"/>
          <w:lang w:bidi="ru-RU"/>
        </w:rPr>
        <w:t xml:space="preserve"> программы).</w:t>
      </w:r>
      <w:r>
        <w:rPr>
          <w:color w:val="000000"/>
          <w:lang w:bidi="ru-RU"/>
        </w:rPr>
        <w:t xml:space="preserve"> </w:t>
      </w:r>
    </w:p>
    <w:p w:rsidR="00BD6B40" w:rsidRDefault="00BD6B40" w:rsidP="00C853A5">
      <w:pPr>
        <w:ind w:right="-1" w:firstLine="425"/>
        <w:jc w:val="both"/>
        <w:rPr>
          <w:color w:val="000000"/>
          <w:lang w:bidi="ru-RU"/>
        </w:rPr>
      </w:pPr>
      <w:r>
        <w:t xml:space="preserve">1.2. </w:t>
      </w:r>
      <w:r w:rsidR="00A302A6">
        <w:t xml:space="preserve">Правила </w:t>
      </w:r>
      <w:r>
        <w:rPr>
          <w:color w:val="000000"/>
          <w:lang w:bidi="ru-RU"/>
        </w:rPr>
        <w:t xml:space="preserve">приема в образовательную организацию на </w:t>
      </w:r>
      <w:proofErr w:type="gramStart"/>
      <w:r>
        <w:rPr>
          <w:color w:val="000000"/>
          <w:lang w:bidi="ru-RU"/>
        </w:rPr>
        <w:t>обучение</w:t>
      </w:r>
      <w:proofErr w:type="gramEnd"/>
      <w:r>
        <w:rPr>
          <w:color w:val="000000"/>
          <w:lang w:bidi="ru-RU"/>
        </w:rPr>
        <w:t xml:space="preserve"> по основным общеобразовательным программам обеспечива</w:t>
      </w:r>
      <w:r w:rsidR="00CD4F59">
        <w:rPr>
          <w:color w:val="000000"/>
          <w:lang w:bidi="ru-RU"/>
        </w:rPr>
        <w:t>е</w:t>
      </w:r>
      <w:r>
        <w:rPr>
          <w:color w:val="000000"/>
          <w:lang w:bidi="ru-RU"/>
        </w:rPr>
        <w:t xml:space="preserve">т прием в образовательную организацию граждан, имеющих право на получение общего </w:t>
      </w:r>
      <w:r w:rsidRPr="00BD6B40">
        <w:rPr>
          <w:rStyle w:val="Bodytext212ptBold"/>
          <w:b w:val="0"/>
        </w:rPr>
        <w:t>образования</w:t>
      </w:r>
      <w:r w:rsidRPr="00BD6B40">
        <w:rPr>
          <w:rStyle w:val="Bodytext212ptBold"/>
        </w:rPr>
        <w:t xml:space="preserve"> </w:t>
      </w:r>
      <w:r w:rsidRPr="00BD6B40">
        <w:rPr>
          <w:color w:val="000000"/>
          <w:lang w:bidi="ru-RU"/>
        </w:rPr>
        <w:t xml:space="preserve">соответствующего уровня и проживающих на территории, за </w:t>
      </w:r>
      <w:r w:rsidRPr="00BD6B40">
        <w:rPr>
          <w:rStyle w:val="Bodytext212ptBold"/>
          <w:b w:val="0"/>
        </w:rPr>
        <w:t>которой</w:t>
      </w:r>
      <w:r w:rsidRPr="00BD6B40">
        <w:rPr>
          <w:rStyle w:val="Bodytext212ptBold"/>
        </w:rPr>
        <w:t xml:space="preserve"> </w:t>
      </w:r>
      <w:r w:rsidRPr="00BD6B40">
        <w:rPr>
          <w:color w:val="000000"/>
          <w:lang w:bidi="ru-RU"/>
        </w:rPr>
        <w:t>закреплена образовательная</w:t>
      </w:r>
      <w:r>
        <w:rPr>
          <w:color w:val="000000"/>
          <w:lang w:bidi="ru-RU"/>
        </w:rPr>
        <w:t xml:space="preserve"> организация (далее - закрепленная территория).</w:t>
      </w:r>
    </w:p>
    <w:p w:rsidR="00BD6B40" w:rsidRDefault="00BD6B40" w:rsidP="00C853A5">
      <w:pPr>
        <w:ind w:right="-1" w:firstLine="425"/>
        <w:jc w:val="both"/>
        <w:rPr>
          <w:color w:val="000000"/>
          <w:lang w:bidi="ru-RU"/>
        </w:rPr>
      </w:pPr>
      <w:r>
        <w:t>1.</w:t>
      </w:r>
      <w:r>
        <w:rPr>
          <w:color w:val="000000"/>
          <w:lang w:bidi="ru-RU"/>
        </w:rPr>
        <w:t xml:space="preserve">3. В приеме в образовательную организацию может быть отказано только по причине отсутствия в ней свободных мест. В случае отсутствия мест в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</w:t>
      </w:r>
      <w:r w:rsidR="00E202FE">
        <w:rPr>
          <w:color w:val="000000"/>
          <w:lang w:bidi="ru-RU"/>
        </w:rPr>
        <w:t xml:space="preserve">департамент образования </w:t>
      </w:r>
      <w:r>
        <w:rPr>
          <w:color w:val="000000"/>
          <w:lang w:bidi="ru-RU"/>
        </w:rPr>
        <w:t>Администрации муниципального образования «Город Архангельск».</w:t>
      </w:r>
    </w:p>
    <w:p w:rsidR="00BD6B40" w:rsidRDefault="00BD6B40" w:rsidP="00C853A5">
      <w:pPr>
        <w:ind w:right="-1" w:firstLine="425"/>
        <w:jc w:val="both"/>
        <w:rPr>
          <w:color w:val="000000"/>
          <w:lang w:bidi="ru-RU"/>
        </w:rPr>
      </w:pPr>
      <w:r>
        <w:t>1.</w:t>
      </w:r>
      <w:r>
        <w:rPr>
          <w:color w:val="000000"/>
          <w:lang w:bidi="ru-RU"/>
        </w:rPr>
        <w:t xml:space="preserve">4. Прием на </w:t>
      </w:r>
      <w:proofErr w:type="gramStart"/>
      <w:r>
        <w:rPr>
          <w:color w:val="000000"/>
          <w:lang w:bidi="ru-RU"/>
        </w:rPr>
        <w:t>обучение</w:t>
      </w:r>
      <w:proofErr w:type="gramEnd"/>
      <w:r>
        <w:rPr>
          <w:color w:val="000000"/>
          <w:lang w:bidi="ru-RU"/>
        </w:rPr>
        <w:t xml:space="preserve"> по основным общеобразовательным программам проводится на общедоступной основе. Организация индивидуального отбора при приеме образовательную организацию для профильного обучения допускается с десятого класса по результатам успеваемости обучающегося, а также по решению Педагогического совета образовательной организации.</w:t>
      </w:r>
    </w:p>
    <w:p w:rsidR="00BD6B40" w:rsidRDefault="00BD6B40" w:rsidP="00C853A5">
      <w:pPr>
        <w:ind w:right="-1" w:firstLine="425"/>
        <w:jc w:val="both"/>
        <w:rPr>
          <w:color w:val="000000"/>
          <w:lang w:bidi="ru-RU"/>
        </w:rPr>
      </w:pPr>
      <w:r>
        <w:t>1.</w:t>
      </w:r>
      <w:r>
        <w:rPr>
          <w:color w:val="000000"/>
          <w:lang w:bidi="ru-RU"/>
        </w:rPr>
        <w:t>5. Образовательная организация обязана ознакомить поступающего и (или) его родителей (законных представителей) с уставом, с лицензией на осуществление</w:t>
      </w:r>
      <w:r>
        <w:rPr>
          <w:color w:val="000000"/>
          <w:lang w:bidi="ru-RU"/>
        </w:rPr>
        <w:tab/>
        <w:t>образовательной деятельности, со</w:t>
      </w:r>
      <w:r>
        <w:rPr>
          <w:color w:val="000000"/>
          <w:lang w:bidi="ru-RU"/>
        </w:rPr>
        <w:tab/>
        <w:t>свидетельством о государственной аккредитации, с образовательными программами и другими документами,</w:t>
      </w:r>
      <w:r>
        <w:rPr>
          <w:color w:val="000000"/>
          <w:lang w:bidi="ru-RU"/>
        </w:rPr>
        <w:tab/>
        <w:t>регламентирующими организацию</w:t>
      </w:r>
      <w:r>
        <w:rPr>
          <w:color w:val="000000"/>
          <w:lang w:bidi="ru-RU"/>
        </w:rPr>
        <w:tab/>
        <w:t>и осуществление образовательной деятельности, права и обязанности обучающихся.</w:t>
      </w:r>
    </w:p>
    <w:p w:rsidR="00F75CDC" w:rsidRDefault="00BD6B40" w:rsidP="00C853A5">
      <w:pPr>
        <w:ind w:right="-1" w:firstLine="425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Образовательная организация размещает на информационном стенде и на официальном сайте в сети “Интернет” Постановление Администрации му</w:t>
      </w:r>
      <w:r w:rsidR="00F75CDC">
        <w:rPr>
          <w:color w:val="000000"/>
          <w:lang w:bidi="ru-RU"/>
        </w:rPr>
        <w:t>ниципального образова</w:t>
      </w:r>
      <w:r w:rsidR="00A302A6">
        <w:rPr>
          <w:color w:val="000000"/>
          <w:lang w:bidi="ru-RU"/>
        </w:rPr>
        <w:t>ния «Город </w:t>
      </w:r>
      <w:r>
        <w:rPr>
          <w:color w:val="000000"/>
          <w:lang w:bidi="ru-RU"/>
        </w:rPr>
        <w:t>Архангельск» о закреплении образовательной организации за конкретной территорией муниципального округа, издаваемое не позднее 15 марта текущего года (далее - распорядительный акт о закрепленной территории).</w:t>
      </w:r>
    </w:p>
    <w:p w:rsidR="00F75CDC" w:rsidRDefault="00F75CDC" w:rsidP="00C853A5">
      <w:pPr>
        <w:ind w:right="-1" w:firstLine="425"/>
        <w:jc w:val="both"/>
        <w:rPr>
          <w:color w:val="000000"/>
          <w:lang w:bidi="ru-RU"/>
        </w:rPr>
      </w:pPr>
    </w:p>
    <w:p w:rsidR="00F75CDC" w:rsidRPr="00C853A5" w:rsidRDefault="00F75CDC" w:rsidP="00C853A5">
      <w:pPr>
        <w:pStyle w:val="Bodytext40"/>
        <w:shd w:val="clear" w:color="auto" w:fill="auto"/>
        <w:spacing w:before="0"/>
        <w:ind w:right="-1"/>
        <w:rPr>
          <w:sz w:val="24"/>
          <w:szCs w:val="24"/>
        </w:rPr>
      </w:pPr>
      <w:r w:rsidRPr="00C853A5">
        <w:rPr>
          <w:color w:val="000000"/>
          <w:sz w:val="24"/>
          <w:szCs w:val="24"/>
          <w:lang w:bidi="ru-RU"/>
        </w:rPr>
        <w:lastRenderedPageBreak/>
        <w:t xml:space="preserve">2. Организация приема на </w:t>
      </w:r>
      <w:proofErr w:type="gramStart"/>
      <w:r w:rsidRPr="00C853A5">
        <w:rPr>
          <w:color w:val="000000"/>
          <w:sz w:val="24"/>
          <w:szCs w:val="24"/>
          <w:lang w:bidi="ru-RU"/>
        </w:rPr>
        <w:t>обучение по программам</w:t>
      </w:r>
      <w:proofErr w:type="gramEnd"/>
      <w:r w:rsidRPr="00C853A5">
        <w:rPr>
          <w:color w:val="000000"/>
          <w:sz w:val="24"/>
          <w:szCs w:val="24"/>
          <w:lang w:bidi="ru-RU"/>
        </w:rPr>
        <w:t xml:space="preserve"> начального общего,</w:t>
      </w:r>
      <w:r w:rsidRPr="00C853A5">
        <w:rPr>
          <w:color w:val="000000"/>
          <w:sz w:val="24"/>
          <w:szCs w:val="24"/>
          <w:lang w:bidi="ru-RU"/>
        </w:rPr>
        <w:br/>
        <w:t>основного общего и среднего общего образования</w:t>
      </w:r>
    </w:p>
    <w:p w:rsidR="00F75CDC" w:rsidRPr="001B4E85" w:rsidRDefault="00F75CDC" w:rsidP="00C853A5">
      <w:pPr>
        <w:ind w:right="-1" w:firstLine="425"/>
        <w:jc w:val="both"/>
        <w:rPr>
          <w:color w:val="000000"/>
          <w:lang w:bidi="ru-RU"/>
        </w:rPr>
      </w:pPr>
      <w:r w:rsidRPr="001B4E85">
        <w:rPr>
          <w:color w:val="000000"/>
          <w:lang w:bidi="ru-RU"/>
        </w:rPr>
        <w:t xml:space="preserve">2.1. Для </w:t>
      </w:r>
      <w:proofErr w:type="gramStart"/>
      <w:r w:rsidRPr="001B4E85">
        <w:rPr>
          <w:color w:val="000000"/>
          <w:lang w:bidi="ru-RU"/>
        </w:rPr>
        <w:t>обучения по программам</w:t>
      </w:r>
      <w:proofErr w:type="gramEnd"/>
      <w:r w:rsidRPr="001B4E85">
        <w:rPr>
          <w:color w:val="000000"/>
          <w:lang w:bidi="ru-RU"/>
        </w:rPr>
        <w:t xml:space="preserve"> начального общего образования в первый класс принимаются дети, достигшие по состоянию на 1 сентября текущего года 6 лет и 6 месяцев при отсутствии противопоказаний по состоянию здоровья.</w:t>
      </w:r>
    </w:p>
    <w:p w:rsidR="00F75CDC" w:rsidRPr="001B4E85" w:rsidRDefault="00F75CDC" w:rsidP="00C853A5">
      <w:pPr>
        <w:ind w:right="-1" w:firstLine="425"/>
        <w:jc w:val="both"/>
        <w:rPr>
          <w:color w:val="000000"/>
          <w:lang w:bidi="ru-RU"/>
        </w:rPr>
      </w:pPr>
      <w:r w:rsidRPr="001B4E85">
        <w:rPr>
          <w:color w:val="000000"/>
          <w:lang w:bidi="ru-RU"/>
        </w:rPr>
        <w:t xml:space="preserve">Прием детей, не достигших по состоянию на 1 сентября текущего учебного года 6 лет и 6 месяцев, осуществляется с разрешения </w:t>
      </w:r>
      <w:r w:rsidR="00E202FE" w:rsidRPr="001B4E85">
        <w:rPr>
          <w:color w:val="000000"/>
          <w:lang w:bidi="ru-RU"/>
        </w:rPr>
        <w:t xml:space="preserve">департамент образования </w:t>
      </w:r>
      <w:r w:rsidRPr="001B4E85">
        <w:rPr>
          <w:color w:val="000000"/>
          <w:lang w:bidi="ru-RU"/>
        </w:rPr>
        <w:t>в установленном им порядке. Обучение детей, не достигших к 1 сентября 6 лет 6 месяцев, осуществляется с соблюдением всех гигиенических требований по организации обучения детей шестилетнего возраста.</w:t>
      </w:r>
    </w:p>
    <w:p w:rsidR="00F75CDC" w:rsidRPr="001B4E85" w:rsidRDefault="00E202FE" w:rsidP="00C853A5">
      <w:pPr>
        <w:ind w:right="-1" w:firstLine="425"/>
        <w:jc w:val="both"/>
        <w:rPr>
          <w:color w:val="000000"/>
          <w:lang w:bidi="ru-RU"/>
        </w:rPr>
      </w:pPr>
      <w:r w:rsidRPr="001B4E85">
        <w:rPr>
          <w:color w:val="000000"/>
          <w:lang w:bidi="ru-RU"/>
        </w:rPr>
        <w:t xml:space="preserve">2.2. </w:t>
      </w:r>
      <w:r w:rsidR="00F75CDC" w:rsidRPr="001B4E85">
        <w:rPr>
          <w:color w:val="000000"/>
          <w:lang w:bidi="ru-RU"/>
        </w:rPr>
        <w:t xml:space="preserve">Дети, возраст которых превышает на 1 сентября текущего года 8 лет, принимаются на </w:t>
      </w:r>
      <w:proofErr w:type="gramStart"/>
      <w:r w:rsidR="00F75CDC" w:rsidRPr="001B4E85">
        <w:rPr>
          <w:color w:val="000000"/>
          <w:lang w:bidi="ru-RU"/>
        </w:rPr>
        <w:t>обучение по программам</w:t>
      </w:r>
      <w:proofErr w:type="gramEnd"/>
      <w:r w:rsidR="00F75CDC" w:rsidRPr="001B4E85">
        <w:rPr>
          <w:color w:val="000000"/>
          <w:lang w:bidi="ru-RU"/>
        </w:rPr>
        <w:t xml:space="preserve"> начального общего образования на основании документов, подтверждающих период обучения в другой образовательной организации. При отсутствии указанных документов зачисление в школу производится с разрешения </w:t>
      </w:r>
      <w:r w:rsidRPr="001B4E85">
        <w:rPr>
          <w:color w:val="000000"/>
          <w:lang w:bidi="ru-RU"/>
        </w:rPr>
        <w:t xml:space="preserve">департамента </w:t>
      </w:r>
      <w:r w:rsidR="00F75CDC" w:rsidRPr="001B4E85">
        <w:rPr>
          <w:color w:val="000000"/>
          <w:lang w:bidi="ru-RU"/>
        </w:rPr>
        <w:t>образования в установленном им порядке.</w:t>
      </w:r>
    </w:p>
    <w:p w:rsidR="00BD6B40" w:rsidRPr="001B4E85" w:rsidRDefault="005D66A5" w:rsidP="00C853A5">
      <w:pPr>
        <w:ind w:right="-1" w:firstLine="425"/>
        <w:jc w:val="both"/>
        <w:rPr>
          <w:color w:val="000000"/>
          <w:lang w:bidi="ru-RU"/>
        </w:rPr>
      </w:pPr>
      <w:r w:rsidRPr="001B4E85">
        <w:rPr>
          <w:color w:val="000000"/>
          <w:lang w:bidi="ru-RU"/>
        </w:rPr>
        <w:t xml:space="preserve">2.3. </w:t>
      </w:r>
      <w:r w:rsidR="00BD6B40" w:rsidRPr="001B4E85">
        <w:rPr>
          <w:color w:val="000000"/>
          <w:lang w:bidi="ru-RU"/>
        </w:rPr>
        <w:t xml:space="preserve">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“Интернет”, </w:t>
      </w:r>
      <w:r w:rsidR="000D7641" w:rsidRPr="001B4E85">
        <w:t>а также в федеральной государственной информационной системе "Единый портал государственных и муниципальных услуг (функций)"</w:t>
      </w:r>
      <w:r w:rsidR="00BD6B40" w:rsidRPr="001B4E85">
        <w:rPr>
          <w:color w:val="000000"/>
          <w:lang w:bidi="ru-RU"/>
        </w:rPr>
        <w:t>:</w:t>
      </w:r>
    </w:p>
    <w:p w:rsidR="00BD6B40" w:rsidRPr="001B4E85" w:rsidRDefault="00BD6B40" w:rsidP="00C853A5">
      <w:pPr>
        <w:ind w:right="-1" w:firstLine="425"/>
        <w:jc w:val="both"/>
        <w:rPr>
          <w:color w:val="000000"/>
          <w:lang w:bidi="ru-RU"/>
        </w:rPr>
      </w:pPr>
      <w:proofErr w:type="gramStart"/>
      <w:r w:rsidRPr="001B4E85">
        <w:rPr>
          <w:color w:val="000000"/>
          <w:lang w:bidi="ru-RU"/>
        </w:rPr>
        <w:t>количестве</w:t>
      </w:r>
      <w:proofErr w:type="gramEnd"/>
      <w:r w:rsidRPr="001B4E85">
        <w:rPr>
          <w:color w:val="000000"/>
          <w:lang w:bidi="ru-RU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5D66A5" w:rsidRPr="001B4E85" w:rsidRDefault="00BD6B40" w:rsidP="00C853A5">
      <w:pPr>
        <w:ind w:right="-1" w:firstLine="425"/>
        <w:jc w:val="both"/>
        <w:rPr>
          <w:color w:val="000000"/>
          <w:lang w:bidi="ru-RU"/>
        </w:rPr>
      </w:pPr>
      <w:proofErr w:type="gramStart"/>
      <w:r w:rsidRPr="001B4E85">
        <w:rPr>
          <w:color w:val="000000"/>
          <w:lang w:bidi="ru-RU"/>
        </w:rPr>
        <w:t>наличии</w:t>
      </w:r>
      <w:proofErr w:type="gramEnd"/>
      <w:r w:rsidRPr="001B4E85">
        <w:rPr>
          <w:color w:val="000000"/>
          <w:lang w:bidi="ru-RU"/>
        </w:rPr>
        <w:t xml:space="preserve"> свободных мест для приема детей, не проживающих на закрепленной территории, не позднее 5 июля.</w:t>
      </w:r>
    </w:p>
    <w:p w:rsidR="00DE6E4D" w:rsidRPr="001B4E85" w:rsidRDefault="005D66A5" w:rsidP="00C853A5">
      <w:pPr>
        <w:ind w:right="-1" w:firstLine="425"/>
        <w:jc w:val="both"/>
        <w:rPr>
          <w:color w:val="000000"/>
          <w:lang w:bidi="ru-RU"/>
        </w:rPr>
      </w:pPr>
      <w:r w:rsidRPr="001B4E85">
        <w:rPr>
          <w:color w:val="000000"/>
          <w:lang w:bidi="ru-RU"/>
        </w:rPr>
        <w:t xml:space="preserve">2.4. Правила приема в школу на </w:t>
      </w:r>
      <w:proofErr w:type="gramStart"/>
      <w:r w:rsidRPr="001B4E85">
        <w:rPr>
          <w:color w:val="000000"/>
          <w:lang w:bidi="ru-RU"/>
        </w:rPr>
        <w:t>обучение по</w:t>
      </w:r>
      <w:proofErr w:type="gramEnd"/>
      <w:r w:rsidRPr="001B4E85">
        <w:rPr>
          <w:color w:val="000000"/>
          <w:lang w:bidi="ru-RU"/>
        </w:rPr>
        <w:t xml:space="preserve"> общеобразовательным программам в части, не урегулированной законодательством об образовании, устанавливаются школой самостоятельно. </w:t>
      </w:r>
    </w:p>
    <w:p w:rsidR="00891E05" w:rsidRPr="00046C23" w:rsidRDefault="00DE6E4D" w:rsidP="00C853A5">
      <w:pPr>
        <w:ind w:right="-1" w:firstLine="425"/>
        <w:jc w:val="both"/>
        <w:rPr>
          <w:lang w:bidi="ru-RU"/>
        </w:rPr>
      </w:pPr>
      <w:r w:rsidRPr="001B4E85">
        <w:rPr>
          <w:color w:val="000000"/>
          <w:lang w:bidi="ru-RU"/>
        </w:rPr>
        <w:t xml:space="preserve">2.5. </w:t>
      </w:r>
      <w:r w:rsidR="00891E05" w:rsidRPr="00046C23">
        <w:rPr>
          <w:szCs w:val="20"/>
        </w:rPr>
        <w:t xml:space="preserve">Во внеочередном порядке предоставляются места </w:t>
      </w:r>
      <w:r w:rsidR="00891E05" w:rsidRPr="00046C23">
        <w:rPr>
          <w:color w:val="000000"/>
          <w:lang w:bidi="ru-RU"/>
        </w:rPr>
        <w:t>в школе детям</w:t>
      </w:r>
      <w:r w:rsidR="00891E05" w:rsidRPr="00046C23">
        <w:rPr>
          <w:color w:val="FF0000"/>
          <w:szCs w:val="20"/>
        </w:rPr>
        <w:t xml:space="preserve">, </w:t>
      </w:r>
      <w:r w:rsidR="00891E05" w:rsidRPr="00046C23">
        <w:rPr>
          <w:szCs w:val="20"/>
        </w:rPr>
        <w:t xml:space="preserve">указанным в </w:t>
      </w:r>
      <w:hyperlink r:id="rId5" w:history="1">
        <w:r w:rsidR="00891E05" w:rsidRPr="00046C23">
          <w:t>пункте 8 статьи 24</w:t>
        </w:r>
      </w:hyperlink>
      <w:r w:rsidR="00891E05" w:rsidRPr="00046C23">
        <w:t xml:space="preserve"> </w:t>
      </w:r>
      <w:r w:rsidR="00891E05" w:rsidRPr="00046C23">
        <w:rPr>
          <w:szCs w:val="20"/>
        </w:rPr>
        <w:t>Федерального закона от 27 мая 1998 г. N 76-ФЗ "О статусе военнослужащих",</w:t>
      </w:r>
      <w:r w:rsidR="00891E05" w:rsidRPr="00046C23">
        <w:rPr>
          <w:lang w:bidi="ru-RU"/>
        </w:rPr>
        <w:t xml:space="preserve"> по месту жительства их семей.</w:t>
      </w:r>
    </w:p>
    <w:p w:rsidR="00891E05" w:rsidRPr="00C853A5" w:rsidRDefault="00891E05" w:rsidP="00C853A5">
      <w:pPr>
        <w:ind w:right="-1" w:firstLine="425"/>
        <w:jc w:val="both"/>
        <w:rPr>
          <w:lang w:bidi="ru-RU"/>
        </w:rPr>
      </w:pPr>
      <w:r w:rsidRPr="00046C23">
        <w:rPr>
          <w:lang w:bidi="ru-RU"/>
        </w:rPr>
        <w:t xml:space="preserve">2.6. </w:t>
      </w:r>
      <w:r w:rsidRPr="00046C23">
        <w:rPr>
          <w:szCs w:val="20"/>
        </w:rPr>
        <w:t xml:space="preserve">Во внеочередном порядке предоставляются места </w:t>
      </w:r>
      <w:r w:rsidRPr="00046C23">
        <w:rPr>
          <w:lang w:bidi="ru-RU"/>
        </w:rPr>
        <w:t>в школе детям</w:t>
      </w:r>
      <w:r w:rsidRPr="00046C23">
        <w:rPr>
          <w:szCs w:val="20"/>
        </w:rPr>
        <w:t xml:space="preserve">, указанным в </w:t>
      </w:r>
      <w:hyperlink r:id="rId6" w:history="1">
        <w:r w:rsidRPr="00046C23">
          <w:t>статье 28.1</w:t>
        </w:r>
      </w:hyperlink>
      <w:r w:rsidRPr="00046C23">
        <w:rPr>
          <w:szCs w:val="20"/>
        </w:rPr>
        <w:t xml:space="preserve"> Федерального закона от 3 июля 2016 г. N 226-ФЗ "О войсках национальной гвардии Российской Федерации", по месту жительства их семей.</w:t>
      </w:r>
    </w:p>
    <w:p w:rsidR="005D66A5" w:rsidRPr="001B4E85" w:rsidRDefault="00891E05" w:rsidP="00C853A5">
      <w:pPr>
        <w:ind w:right="-1" w:firstLine="425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2.7. </w:t>
      </w:r>
      <w:r w:rsidR="005D66A5" w:rsidRPr="001B4E85">
        <w:rPr>
          <w:color w:val="000000"/>
          <w:lang w:bidi="ru-RU"/>
        </w:rPr>
        <w:t>В первоочередном порядке предоставляются места в школе детям, указанным в абзаце втором части 6 статьи 19 Федерального закона от 27 мая 1998 г. № 76-ФЗ «О статусе военнослужащих», по месту жительства их семей.</w:t>
      </w:r>
    </w:p>
    <w:p w:rsidR="0085418F" w:rsidRPr="001B4E85" w:rsidRDefault="0085418F" w:rsidP="00C853A5">
      <w:pPr>
        <w:ind w:right="-1" w:firstLine="425"/>
        <w:jc w:val="both"/>
        <w:rPr>
          <w:color w:val="000000"/>
          <w:lang w:bidi="ru-RU"/>
        </w:rPr>
      </w:pPr>
      <w:r w:rsidRPr="001B4E85">
        <w:rPr>
          <w:color w:val="000000"/>
          <w:lang w:bidi="ru-RU"/>
        </w:rPr>
        <w:t>2.</w:t>
      </w:r>
      <w:r w:rsidR="00891E05">
        <w:rPr>
          <w:color w:val="000000"/>
          <w:lang w:bidi="ru-RU"/>
        </w:rPr>
        <w:t>8</w:t>
      </w:r>
      <w:r w:rsidRPr="001B4E85">
        <w:rPr>
          <w:color w:val="000000"/>
          <w:lang w:bidi="ru-RU"/>
        </w:rPr>
        <w:t xml:space="preserve">. </w:t>
      </w:r>
      <w:proofErr w:type="gramStart"/>
      <w:r w:rsidR="005D66A5" w:rsidRPr="001B4E85">
        <w:rPr>
          <w:color w:val="000000"/>
          <w:lang w:bidi="ru-RU"/>
        </w:rPr>
        <w:t>В первоочередном порядке также предоставляются места в школе по месту жительства независимо от формы собственности детям, указанным в части 6 статьи 46 Федерального закона от 7 февраля 2011 г. № 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№ 283-ФЗ «О социальных гарантиях</w:t>
      </w:r>
      <w:proofErr w:type="gramEnd"/>
      <w:r w:rsidR="005D66A5" w:rsidRPr="001B4E85">
        <w:rPr>
          <w:color w:val="000000"/>
          <w:lang w:bidi="ru-RU"/>
        </w:rPr>
        <w:t xml:space="preserve"> сотрудникам некоторых федеральных органов исполнительной власти и внесении изменений в законодател</w:t>
      </w:r>
      <w:r w:rsidRPr="001B4E85">
        <w:rPr>
          <w:color w:val="000000"/>
          <w:lang w:bidi="ru-RU"/>
        </w:rPr>
        <w:t>ьные акты Российской Федерации».</w:t>
      </w:r>
    </w:p>
    <w:p w:rsidR="0085418F" w:rsidRPr="001B4E85" w:rsidRDefault="0085418F" w:rsidP="00C853A5">
      <w:pPr>
        <w:ind w:right="-1" w:firstLine="425"/>
        <w:jc w:val="both"/>
        <w:rPr>
          <w:color w:val="000000"/>
          <w:lang w:bidi="ru-RU"/>
        </w:rPr>
      </w:pPr>
      <w:r w:rsidRPr="001B4E85">
        <w:rPr>
          <w:color w:val="000000"/>
          <w:lang w:bidi="ru-RU"/>
        </w:rPr>
        <w:t>2.</w:t>
      </w:r>
      <w:r w:rsidR="00891E05">
        <w:rPr>
          <w:color w:val="000000"/>
          <w:lang w:bidi="ru-RU"/>
        </w:rPr>
        <w:t>9</w:t>
      </w:r>
      <w:r w:rsidRPr="001B4E85">
        <w:rPr>
          <w:color w:val="000000"/>
          <w:lang w:bidi="ru-RU"/>
        </w:rPr>
        <w:t xml:space="preserve">. </w:t>
      </w:r>
      <w:r w:rsidR="005D66A5" w:rsidRPr="001B4E85">
        <w:rPr>
          <w:color w:val="000000"/>
          <w:lang w:bidi="ru-RU"/>
        </w:rPr>
        <w:t>Прием на обучение в школу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  <w:r w:rsidRPr="001B4E85">
        <w:rPr>
          <w:color w:val="000000"/>
          <w:lang w:bidi="ru-RU"/>
        </w:rPr>
        <w:t xml:space="preserve"> </w:t>
      </w:r>
      <w:proofErr w:type="gramStart"/>
      <w:r w:rsidRPr="001B4E85">
        <w:rPr>
          <w:color w:val="000000"/>
          <w:lang w:bidi="ru-RU"/>
        </w:rPr>
        <w:t>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школе, в котором обу</w:t>
      </w:r>
      <w:r w:rsidR="00953121" w:rsidRPr="001B4E85">
        <w:rPr>
          <w:color w:val="000000"/>
          <w:lang w:bidi="ru-RU"/>
        </w:rPr>
        <w:t xml:space="preserve">чаются их братья и (или) сестры, </w:t>
      </w:r>
      <w:r w:rsidR="00953121" w:rsidRPr="001B4E85">
        <w:t>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</w:t>
      </w:r>
      <w:r w:rsidR="00351499" w:rsidRPr="001B4E85">
        <w:rPr>
          <w:b/>
          <w:sz w:val="32"/>
          <w:szCs w:val="32"/>
        </w:rPr>
        <w:t xml:space="preserve"> </w:t>
      </w:r>
      <w:r w:rsidR="00953121" w:rsidRPr="001B4E85">
        <w:t>имеет право</w:t>
      </w:r>
      <w:proofErr w:type="gramEnd"/>
      <w:r w:rsidR="00953121" w:rsidRPr="001B4E85">
        <w:t xml:space="preserve"> </w:t>
      </w:r>
      <w:proofErr w:type="gramStart"/>
      <w:r w:rsidR="00953121" w:rsidRPr="001B4E85">
        <w:t>преимущественного приема</w:t>
      </w:r>
      <w:r w:rsidR="00953121" w:rsidRPr="001B4E85">
        <w:rPr>
          <w:b/>
          <w:sz w:val="32"/>
          <w:szCs w:val="32"/>
        </w:rPr>
        <w:t xml:space="preserve"> </w:t>
      </w:r>
      <w:r w:rsidR="00953121" w:rsidRPr="001B4E85">
        <w:t xml:space="preserve">на обучение по основным общеобразовательным программам в школу, в которой обучаются его брат и (или) сестра (полнородные и </w:t>
      </w:r>
      <w:proofErr w:type="spellStart"/>
      <w:r w:rsidR="00953121" w:rsidRPr="001B4E85">
        <w:t>неполнородные</w:t>
      </w:r>
      <w:proofErr w:type="spellEnd"/>
      <w:r w:rsidR="00953121" w:rsidRPr="001B4E85"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</w:t>
      </w:r>
      <w:proofErr w:type="gramEnd"/>
      <w:r w:rsidR="00953121" w:rsidRPr="001B4E85">
        <w:t xml:space="preserve"> </w:t>
      </w:r>
      <w:hyperlink r:id="rId7" w:history="1">
        <w:r w:rsidR="00953121" w:rsidRPr="001B4E85">
          <w:rPr>
            <w:color w:val="0000FF"/>
          </w:rPr>
          <w:t>частями 5</w:t>
        </w:r>
      </w:hyperlink>
      <w:r w:rsidR="00953121" w:rsidRPr="001B4E85">
        <w:t xml:space="preserve"> и </w:t>
      </w:r>
      <w:hyperlink r:id="rId8" w:history="1">
        <w:r w:rsidR="00953121" w:rsidRPr="001B4E85">
          <w:rPr>
            <w:color w:val="0000FF"/>
          </w:rPr>
          <w:t>6 статьи 67</w:t>
        </w:r>
      </w:hyperlink>
      <w:r w:rsidR="00953121" w:rsidRPr="001B4E85">
        <w:t xml:space="preserve"> Федерального закона. </w:t>
      </w:r>
      <w:r w:rsidRPr="001B4E85">
        <w:rPr>
          <w:color w:val="000000"/>
          <w:lang w:bidi="ru-RU"/>
        </w:rPr>
        <w:t xml:space="preserve">Прием </w:t>
      </w:r>
      <w:r w:rsidRPr="001B4E85">
        <w:rPr>
          <w:color w:val="000000"/>
          <w:lang w:bidi="ru-RU"/>
        </w:rPr>
        <w:lastRenderedPageBreak/>
        <w:t xml:space="preserve">детей с ограниченными возможностями здоровья на </w:t>
      </w:r>
      <w:proofErr w:type="gramStart"/>
      <w:r w:rsidRPr="001B4E85">
        <w:rPr>
          <w:color w:val="000000"/>
          <w:lang w:bidi="ru-RU"/>
        </w:rPr>
        <w:t>обучение по</w:t>
      </w:r>
      <w:proofErr w:type="gramEnd"/>
      <w:r w:rsidRPr="001B4E85">
        <w:rPr>
          <w:color w:val="000000"/>
          <w:lang w:bidi="ru-RU"/>
        </w:rPr>
        <w:t xml:space="preserve"> адаптированным программам осуществляется с согласия родителей (законных представителей) на основании рекомендаций </w:t>
      </w:r>
      <w:proofErr w:type="spellStart"/>
      <w:r w:rsidRPr="001B4E85">
        <w:rPr>
          <w:color w:val="000000"/>
          <w:lang w:bidi="ru-RU"/>
        </w:rPr>
        <w:t>психолого-медико-педагогической</w:t>
      </w:r>
      <w:proofErr w:type="spellEnd"/>
      <w:r w:rsidRPr="001B4E85">
        <w:rPr>
          <w:color w:val="000000"/>
          <w:lang w:bidi="ru-RU"/>
        </w:rPr>
        <w:t xml:space="preserve"> комиссии. </w:t>
      </w:r>
    </w:p>
    <w:p w:rsidR="0085418F" w:rsidRPr="001B4E85" w:rsidRDefault="0085418F" w:rsidP="00C853A5">
      <w:pPr>
        <w:ind w:right="-1" w:firstLine="425"/>
        <w:jc w:val="both"/>
        <w:rPr>
          <w:color w:val="000000"/>
          <w:lang w:bidi="ru-RU"/>
        </w:rPr>
      </w:pPr>
      <w:r w:rsidRPr="001B4E85">
        <w:rPr>
          <w:color w:val="000000"/>
          <w:lang w:bidi="ru-RU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1B4E85">
        <w:rPr>
          <w:color w:val="000000"/>
          <w:lang w:bidi="ru-RU"/>
        </w:rPr>
        <w:t>обучение</w:t>
      </w:r>
      <w:proofErr w:type="gramEnd"/>
      <w:r w:rsidRPr="001B4E85">
        <w:rPr>
          <w:color w:val="000000"/>
          <w:lang w:bidi="ru-RU"/>
        </w:rPr>
        <w:t xml:space="preserve"> по адаптированной образовательной программе только с согласия самих поступающих.</w:t>
      </w:r>
    </w:p>
    <w:p w:rsidR="0085418F" w:rsidRPr="001B4E85" w:rsidRDefault="0085418F" w:rsidP="00C853A5">
      <w:pPr>
        <w:ind w:right="-1" w:firstLine="425"/>
        <w:jc w:val="both"/>
        <w:rPr>
          <w:color w:val="000000"/>
          <w:lang w:bidi="ru-RU"/>
        </w:rPr>
      </w:pPr>
      <w:r w:rsidRPr="001B4E85">
        <w:rPr>
          <w:color w:val="000000"/>
          <w:lang w:bidi="ru-RU"/>
        </w:rPr>
        <w:t>2.</w:t>
      </w:r>
      <w:r w:rsidR="00891E05">
        <w:rPr>
          <w:color w:val="000000"/>
          <w:lang w:bidi="ru-RU"/>
        </w:rPr>
        <w:t>10</w:t>
      </w:r>
      <w:r w:rsidRPr="001B4E85">
        <w:rPr>
          <w:color w:val="000000"/>
          <w:lang w:bidi="ru-RU"/>
        </w:rPr>
        <w:t>. Прием в школу осуществляется в течение всего учебного года при наличии свободных мест.</w:t>
      </w:r>
    </w:p>
    <w:p w:rsidR="0085418F" w:rsidRPr="00F813B7" w:rsidRDefault="0085418F" w:rsidP="00C853A5">
      <w:pPr>
        <w:ind w:right="-1" w:firstLine="425"/>
        <w:jc w:val="both"/>
        <w:rPr>
          <w:color w:val="000000"/>
          <w:lang w:bidi="ru-RU"/>
        </w:rPr>
      </w:pPr>
      <w:r w:rsidRPr="001B4E85">
        <w:rPr>
          <w:color w:val="000000"/>
          <w:lang w:bidi="ru-RU"/>
        </w:rPr>
        <w:t>2.</w:t>
      </w:r>
      <w:r w:rsidR="00891E05">
        <w:rPr>
          <w:color w:val="000000"/>
          <w:lang w:bidi="ru-RU"/>
        </w:rPr>
        <w:t>11</w:t>
      </w:r>
      <w:r w:rsidRPr="001B4E85">
        <w:rPr>
          <w:color w:val="000000"/>
          <w:lang w:bidi="ru-RU"/>
        </w:rPr>
        <w:t>. Прием заявлений о приеме на обучение в первый класс для детей, указанных в пунктах 2.5., 2.6.</w:t>
      </w:r>
      <w:r w:rsidR="00891E05">
        <w:rPr>
          <w:color w:val="000000"/>
          <w:lang w:bidi="ru-RU"/>
        </w:rPr>
        <w:t>, 2.7., 2.8.</w:t>
      </w:r>
      <w:r w:rsidR="00C853A5">
        <w:rPr>
          <w:color w:val="000000"/>
          <w:lang w:bidi="ru-RU"/>
        </w:rPr>
        <w:t>, 2.9.</w:t>
      </w:r>
      <w:r w:rsidR="00891E05">
        <w:rPr>
          <w:color w:val="000000"/>
          <w:lang w:bidi="ru-RU"/>
        </w:rPr>
        <w:t xml:space="preserve"> </w:t>
      </w:r>
      <w:r w:rsidR="00A302A6" w:rsidRPr="001B4E85">
        <w:t>Правил</w:t>
      </w:r>
      <w:r w:rsidRPr="001B4E85">
        <w:rPr>
          <w:color w:val="000000"/>
          <w:lang w:bidi="ru-RU"/>
        </w:rPr>
        <w:t xml:space="preserve">, а также проживающих на закрепленной территории, начинается </w:t>
      </w:r>
      <w:r w:rsidR="00F813B7" w:rsidRPr="00615DE9">
        <w:rPr>
          <w:color w:val="000000"/>
          <w:lang w:bidi="ru-RU"/>
        </w:rPr>
        <w:t>1 апреля</w:t>
      </w:r>
      <w:r w:rsidRPr="00615DE9">
        <w:rPr>
          <w:color w:val="000000"/>
          <w:lang w:bidi="ru-RU"/>
        </w:rPr>
        <w:t xml:space="preserve"> текущего года и завершается 30 июня текущего года.</w:t>
      </w:r>
      <w:r w:rsidR="00F813B7" w:rsidRPr="00615DE9">
        <w:rPr>
          <w:color w:val="000000"/>
          <w:lang w:bidi="ru-RU"/>
        </w:rPr>
        <w:t xml:space="preserve"> </w:t>
      </w:r>
      <w:r w:rsidR="00F813B7" w:rsidRPr="00615DE9">
        <w:rPr>
          <w:shd w:val="clear" w:color="auto" w:fill="FFFFFF"/>
        </w:rPr>
        <w:t>В случае</w:t>
      </w:r>
      <w:proofErr w:type="gramStart"/>
      <w:r w:rsidR="00F813B7" w:rsidRPr="00615DE9">
        <w:rPr>
          <w:shd w:val="clear" w:color="auto" w:fill="FFFFFF"/>
        </w:rPr>
        <w:t>,</w:t>
      </w:r>
      <w:proofErr w:type="gramEnd"/>
      <w:r w:rsidR="00F813B7" w:rsidRPr="00615DE9">
        <w:rPr>
          <w:shd w:val="clear" w:color="auto" w:fill="FFFFFF"/>
        </w:rPr>
        <w:t xml:space="preserve"> если первое апреля прихо</w:t>
      </w:r>
      <w:r w:rsidR="00C853A5">
        <w:rPr>
          <w:shd w:val="clear" w:color="auto" w:fill="FFFFFF"/>
        </w:rPr>
        <w:t xml:space="preserve">дится на выходной день (субботу </w:t>
      </w:r>
      <w:r w:rsidR="00F813B7" w:rsidRPr="00615DE9">
        <w:rPr>
          <w:shd w:val="clear" w:color="auto" w:fill="FFFFFF"/>
        </w:rPr>
        <w:t xml:space="preserve">или воскресенье), прием заявлений на обучение в первый класс начинается </w:t>
      </w:r>
      <w:r w:rsidR="00F813B7" w:rsidRPr="00615DE9">
        <w:rPr>
          <w:shd w:val="clear" w:color="auto" w:fill="FFFFFF"/>
        </w:rPr>
        <w:br/>
        <w:t>в пятницу, предшествующую первому апреля.</w:t>
      </w:r>
    </w:p>
    <w:p w:rsidR="0085418F" w:rsidRPr="001B4E85" w:rsidRDefault="0085418F" w:rsidP="00C853A5">
      <w:pPr>
        <w:ind w:right="-1" w:firstLine="425"/>
        <w:jc w:val="both"/>
        <w:rPr>
          <w:color w:val="000000"/>
          <w:lang w:bidi="ru-RU"/>
        </w:rPr>
      </w:pPr>
      <w:r w:rsidRPr="001B4E85">
        <w:rPr>
          <w:color w:val="000000"/>
          <w:lang w:bidi="ru-RU"/>
        </w:rPr>
        <w:t xml:space="preserve">Директор школы издает распорядительный акт о приеме на обучение детей, указанных в </w:t>
      </w:r>
      <w:hyperlink w:anchor="bookmark0" w:tooltip="Current Document">
        <w:r w:rsidRPr="001B4E85">
          <w:rPr>
            <w:color w:val="000000"/>
            <w:lang w:bidi="ru-RU"/>
          </w:rPr>
          <w:t xml:space="preserve">пунктах </w:t>
        </w:r>
      </w:hyperlink>
      <w:r w:rsidR="00846993" w:rsidRPr="001B4E85">
        <w:rPr>
          <w:color w:val="000000"/>
          <w:lang w:bidi="ru-RU"/>
        </w:rPr>
        <w:t>2.5., 2.6.</w:t>
      </w:r>
      <w:r w:rsidR="00846993">
        <w:rPr>
          <w:color w:val="000000"/>
          <w:lang w:bidi="ru-RU"/>
        </w:rPr>
        <w:t xml:space="preserve">, 2.7., 2.8., 2.9. </w:t>
      </w:r>
      <w:r w:rsidR="00A302A6" w:rsidRPr="001B4E85">
        <w:t xml:space="preserve">Правил </w:t>
      </w:r>
      <w:r w:rsidRPr="001B4E85">
        <w:rPr>
          <w:color w:val="000000"/>
          <w:lang w:bidi="ru-RU"/>
        </w:rPr>
        <w:t>в течение 3 рабочих дней после завершения приема заявлений о приеме на обучение в первый класс.</w:t>
      </w:r>
    </w:p>
    <w:p w:rsidR="0085418F" w:rsidRPr="001B4E85" w:rsidRDefault="0085418F" w:rsidP="00C853A5">
      <w:pPr>
        <w:ind w:right="-1" w:firstLine="425"/>
        <w:jc w:val="both"/>
        <w:rPr>
          <w:color w:val="000000"/>
          <w:lang w:bidi="ru-RU"/>
        </w:rPr>
      </w:pPr>
      <w:r w:rsidRPr="001B4E85">
        <w:rPr>
          <w:color w:val="000000"/>
          <w:lang w:bidi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85418F" w:rsidRPr="001B4E85" w:rsidRDefault="0085418F" w:rsidP="00C853A5">
      <w:pPr>
        <w:ind w:right="-1" w:firstLine="425"/>
        <w:jc w:val="both"/>
        <w:rPr>
          <w:color w:val="000000"/>
          <w:lang w:bidi="ru-RU"/>
        </w:rPr>
      </w:pPr>
      <w:r w:rsidRPr="001B4E85">
        <w:rPr>
          <w:color w:val="000000"/>
          <w:lang w:bidi="ru-RU"/>
        </w:rPr>
        <w:t xml:space="preserve">Школа, закончившая прием в первый класс всех детей, указанных в пунктах </w:t>
      </w:r>
      <w:r w:rsidR="00846993" w:rsidRPr="001B4E85">
        <w:rPr>
          <w:color w:val="000000"/>
          <w:lang w:bidi="ru-RU"/>
        </w:rPr>
        <w:t>2.5., 2.6.</w:t>
      </w:r>
      <w:r w:rsidR="00846993">
        <w:rPr>
          <w:color w:val="000000"/>
          <w:lang w:bidi="ru-RU"/>
        </w:rPr>
        <w:t>, 2.7., 2.8., 2.9.</w:t>
      </w:r>
      <w:r w:rsidRPr="001B4E85">
        <w:rPr>
          <w:color w:val="000000"/>
          <w:lang w:bidi="ru-RU"/>
        </w:rPr>
        <w:t xml:space="preserve"> </w:t>
      </w:r>
      <w:r w:rsidR="00A302A6" w:rsidRPr="001B4E85">
        <w:t>Правил</w:t>
      </w:r>
      <w:r w:rsidRPr="001B4E85">
        <w:rPr>
          <w:color w:val="000000"/>
          <w:lang w:bidi="ru-RU"/>
        </w:rPr>
        <w:t>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85418F" w:rsidRPr="001B4E85" w:rsidRDefault="0085418F" w:rsidP="00C853A5">
      <w:pPr>
        <w:ind w:right="-1" w:firstLine="425"/>
        <w:jc w:val="both"/>
        <w:rPr>
          <w:color w:val="000000"/>
          <w:lang w:bidi="ru-RU"/>
        </w:rPr>
      </w:pPr>
      <w:r w:rsidRPr="001B4E85">
        <w:rPr>
          <w:color w:val="000000"/>
          <w:lang w:bidi="ru-RU"/>
        </w:rPr>
        <w:t>2.1</w:t>
      </w:r>
      <w:r w:rsidR="00891E05">
        <w:rPr>
          <w:color w:val="000000"/>
          <w:lang w:bidi="ru-RU"/>
        </w:rPr>
        <w:t>2</w:t>
      </w:r>
      <w:r w:rsidRPr="001B4E85">
        <w:rPr>
          <w:color w:val="000000"/>
          <w:lang w:bidi="ru-RU"/>
        </w:rPr>
        <w:t>. Для зачисления в десятый класс школы прием заявлений о зачислении осуществляется с момента получения аттестата об основном общем образовании.</w:t>
      </w:r>
    </w:p>
    <w:p w:rsidR="0085418F" w:rsidRPr="001B4E85" w:rsidRDefault="0085418F" w:rsidP="00C853A5">
      <w:pPr>
        <w:ind w:right="-1" w:firstLine="425"/>
        <w:jc w:val="both"/>
        <w:rPr>
          <w:color w:val="000000"/>
          <w:lang w:bidi="ru-RU"/>
        </w:rPr>
      </w:pPr>
      <w:r w:rsidRPr="001B4E85">
        <w:rPr>
          <w:color w:val="000000"/>
          <w:lang w:bidi="ru-RU"/>
        </w:rPr>
        <w:t>2.1</w:t>
      </w:r>
      <w:r w:rsidR="00891E05">
        <w:rPr>
          <w:color w:val="000000"/>
          <w:lang w:bidi="ru-RU"/>
        </w:rPr>
        <w:t>3</w:t>
      </w:r>
      <w:r w:rsidRPr="001B4E85">
        <w:rPr>
          <w:color w:val="000000"/>
          <w:lang w:bidi="ru-RU"/>
        </w:rPr>
        <w:t>. Для зачисления в 1, 10 классы в течение текущего учебного года прием заявлений о зачислении осуществляется в течение текущего учебного года при наличии свободных мест.</w:t>
      </w:r>
    </w:p>
    <w:p w:rsidR="0085418F" w:rsidRPr="001B4E85" w:rsidRDefault="0085418F" w:rsidP="00C853A5">
      <w:pPr>
        <w:ind w:right="-1" w:firstLine="425"/>
        <w:jc w:val="both"/>
        <w:rPr>
          <w:color w:val="000000"/>
          <w:lang w:bidi="ru-RU"/>
        </w:rPr>
      </w:pPr>
      <w:r w:rsidRPr="001B4E85">
        <w:rPr>
          <w:color w:val="000000"/>
          <w:lang w:bidi="ru-RU"/>
        </w:rPr>
        <w:t>2.1</w:t>
      </w:r>
      <w:r w:rsidR="00891E05">
        <w:rPr>
          <w:color w:val="000000"/>
          <w:lang w:bidi="ru-RU"/>
        </w:rPr>
        <w:t>4</w:t>
      </w:r>
      <w:r w:rsidRPr="001B4E85">
        <w:rPr>
          <w:color w:val="000000"/>
          <w:lang w:bidi="ru-RU"/>
        </w:rPr>
        <w:t>. Для зачисления во 2-9, 11 классы школы прием заявлений о зачислении осуществляется в течение календарного года при наличии свободных мест.</w:t>
      </w:r>
    </w:p>
    <w:p w:rsidR="0085418F" w:rsidRPr="001B4E85" w:rsidRDefault="0085418F" w:rsidP="00C853A5">
      <w:pPr>
        <w:ind w:right="-1" w:firstLine="425"/>
        <w:jc w:val="both"/>
        <w:rPr>
          <w:color w:val="000000"/>
          <w:lang w:bidi="ru-RU"/>
        </w:rPr>
      </w:pPr>
      <w:r w:rsidRPr="001B4E85">
        <w:rPr>
          <w:color w:val="000000"/>
          <w:lang w:bidi="ru-RU"/>
        </w:rPr>
        <w:t>2.1</w:t>
      </w:r>
      <w:r w:rsidR="00891E05">
        <w:rPr>
          <w:color w:val="000000"/>
          <w:lang w:bidi="ru-RU"/>
        </w:rPr>
        <w:t>5</w:t>
      </w:r>
      <w:r w:rsidRPr="001B4E85">
        <w:rPr>
          <w:color w:val="000000"/>
          <w:lang w:bidi="ru-RU"/>
        </w:rPr>
        <w:t>. До начала приема директор школы назначает должностных лиц, ответственных за прием документов, и утверждает график приема заявлений и документов.</w:t>
      </w:r>
    </w:p>
    <w:p w:rsidR="00D523D0" w:rsidRPr="001B4E85" w:rsidRDefault="0085418F" w:rsidP="00C853A5">
      <w:pPr>
        <w:ind w:right="-1" w:firstLine="425"/>
        <w:jc w:val="both"/>
        <w:rPr>
          <w:color w:val="000000"/>
          <w:lang w:bidi="ru-RU"/>
        </w:rPr>
      </w:pPr>
      <w:r w:rsidRPr="001B4E85">
        <w:rPr>
          <w:color w:val="000000"/>
          <w:lang w:bidi="ru-RU"/>
        </w:rPr>
        <w:t>2.1</w:t>
      </w:r>
      <w:r w:rsidR="00891E05">
        <w:rPr>
          <w:color w:val="000000"/>
          <w:lang w:bidi="ru-RU"/>
        </w:rPr>
        <w:t>6</w:t>
      </w:r>
      <w:r w:rsidRPr="001B4E85">
        <w:rPr>
          <w:color w:val="000000"/>
          <w:lang w:bidi="ru-RU"/>
        </w:rPr>
        <w:t>. Приказ об ответственных лицах и график приема заявлений размещаются на информационном стенде школы и на официальном его сайте в сети Интернет в течение 1 рабочего дней со дня издания приказа и утверждения графика приема заявлений.</w:t>
      </w:r>
    </w:p>
    <w:p w:rsidR="00D523D0" w:rsidRPr="001B4E85" w:rsidRDefault="00D523D0" w:rsidP="00C853A5">
      <w:pPr>
        <w:ind w:right="-1" w:firstLine="425"/>
        <w:jc w:val="both"/>
        <w:rPr>
          <w:color w:val="000000"/>
          <w:lang w:bidi="ru-RU"/>
        </w:rPr>
      </w:pPr>
      <w:r w:rsidRPr="001B4E85">
        <w:rPr>
          <w:color w:val="000000"/>
          <w:lang w:bidi="ru-RU"/>
        </w:rPr>
        <w:t>2.1</w:t>
      </w:r>
      <w:r w:rsidR="00891E05">
        <w:rPr>
          <w:color w:val="000000"/>
          <w:lang w:bidi="ru-RU"/>
        </w:rPr>
        <w:t>7</w:t>
      </w:r>
      <w:r w:rsidRPr="001B4E85">
        <w:rPr>
          <w:color w:val="000000"/>
          <w:lang w:bidi="ru-RU"/>
        </w:rPr>
        <w:t xml:space="preserve">. Прием на </w:t>
      </w:r>
      <w:proofErr w:type="gramStart"/>
      <w:r w:rsidRPr="001B4E85">
        <w:rPr>
          <w:color w:val="000000"/>
          <w:lang w:bidi="ru-RU"/>
        </w:rPr>
        <w:t>обучение по</w:t>
      </w:r>
      <w:proofErr w:type="gramEnd"/>
      <w:r w:rsidRPr="001B4E85">
        <w:rPr>
          <w:color w:val="000000"/>
          <w:lang w:bidi="ru-RU"/>
        </w:rPr>
        <w:t xml:space="preserve"> общеобразовательным программам осуществляется по личному заявлению родителя (законного представителя) ребенка или поступающего.</w:t>
      </w:r>
    </w:p>
    <w:p w:rsidR="00D523D0" w:rsidRPr="001B4E85" w:rsidRDefault="00D523D0" w:rsidP="00C853A5">
      <w:pPr>
        <w:ind w:right="-1" w:firstLine="425"/>
        <w:jc w:val="both"/>
        <w:rPr>
          <w:color w:val="000000"/>
          <w:lang w:bidi="ru-RU"/>
        </w:rPr>
      </w:pPr>
      <w:r w:rsidRPr="001B4E85">
        <w:rPr>
          <w:color w:val="000000"/>
          <w:lang w:bidi="ru-RU"/>
        </w:rPr>
        <w:t>2.1</w:t>
      </w:r>
      <w:r w:rsidR="00891E05">
        <w:rPr>
          <w:color w:val="000000"/>
          <w:lang w:bidi="ru-RU"/>
        </w:rPr>
        <w:t>8</w:t>
      </w:r>
      <w:r w:rsidRPr="001B4E85">
        <w:rPr>
          <w:color w:val="000000"/>
          <w:lang w:bidi="ru-RU"/>
        </w:rPr>
        <w:t>. Заявление о приеме на обучение и документы для приема на обучение подаются одним из следующих способов:</w:t>
      </w:r>
    </w:p>
    <w:p w:rsidR="00953121" w:rsidRPr="001B4E85" w:rsidRDefault="00EF3FB4" w:rsidP="00C853A5">
      <w:pPr>
        <w:ind w:right="-1" w:firstLine="425"/>
        <w:jc w:val="both"/>
        <w:rPr>
          <w:color w:val="000000"/>
          <w:lang w:bidi="ru-RU"/>
        </w:rPr>
      </w:pPr>
      <w:r w:rsidRPr="001B4E85">
        <w:t xml:space="preserve">- </w:t>
      </w:r>
      <w:r w:rsidR="00953121" w:rsidRPr="001B4E85">
        <w:rPr>
          <w:color w:val="000000"/>
          <w:lang w:bidi="ru-RU"/>
        </w:rPr>
        <w:t>в электронной форме посредством ЕПГУ;</w:t>
      </w:r>
    </w:p>
    <w:p w:rsidR="00953121" w:rsidRPr="001B4E85" w:rsidRDefault="00EF3FB4" w:rsidP="00C853A5">
      <w:pPr>
        <w:ind w:right="-1" w:firstLine="425"/>
        <w:jc w:val="both"/>
        <w:rPr>
          <w:color w:val="000000"/>
          <w:lang w:bidi="ru-RU"/>
        </w:rPr>
      </w:pPr>
      <w:r w:rsidRPr="001B4E85">
        <w:rPr>
          <w:color w:val="000000"/>
          <w:lang w:bidi="ru-RU"/>
        </w:rPr>
        <w:t xml:space="preserve">- </w:t>
      </w:r>
      <w:r w:rsidR="00953121" w:rsidRPr="001B4E85">
        <w:rPr>
          <w:color w:val="000000"/>
          <w:lang w:bidi="ru-RU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953121" w:rsidRPr="001B4E85" w:rsidRDefault="00EF3FB4" w:rsidP="00C853A5">
      <w:pPr>
        <w:ind w:right="-1" w:firstLine="425"/>
        <w:jc w:val="both"/>
        <w:rPr>
          <w:color w:val="000000"/>
          <w:lang w:bidi="ru-RU"/>
        </w:rPr>
      </w:pPr>
      <w:r w:rsidRPr="001B4E85">
        <w:rPr>
          <w:color w:val="000000"/>
          <w:lang w:bidi="ru-RU"/>
        </w:rPr>
        <w:t xml:space="preserve">- </w:t>
      </w:r>
      <w:r w:rsidR="00953121" w:rsidRPr="001B4E85">
        <w:rPr>
          <w:color w:val="000000"/>
          <w:lang w:bidi="ru-RU"/>
        </w:rPr>
        <w:t>через операторов почтовой связи общего пользования заказным письмом с уведомлением о вручении;</w:t>
      </w:r>
    </w:p>
    <w:p w:rsidR="00953121" w:rsidRPr="001B4E85" w:rsidRDefault="00EF3FB4" w:rsidP="00C853A5">
      <w:pPr>
        <w:ind w:right="-1" w:firstLine="425"/>
        <w:jc w:val="both"/>
        <w:rPr>
          <w:color w:val="000000"/>
          <w:lang w:bidi="ru-RU"/>
        </w:rPr>
      </w:pPr>
      <w:r w:rsidRPr="001B4E85">
        <w:rPr>
          <w:color w:val="000000"/>
          <w:lang w:bidi="ru-RU"/>
        </w:rPr>
        <w:t xml:space="preserve">- </w:t>
      </w:r>
      <w:r w:rsidR="00953121" w:rsidRPr="001B4E85">
        <w:rPr>
          <w:color w:val="000000"/>
          <w:lang w:bidi="ru-RU"/>
        </w:rPr>
        <w:t>лично в общеобразовательную организацию.</w:t>
      </w:r>
    </w:p>
    <w:p w:rsidR="007843F2" w:rsidRPr="001B4E85" w:rsidRDefault="005D2716" w:rsidP="00C853A5">
      <w:pPr>
        <w:ind w:right="-1" w:firstLine="425"/>
        <w:jc w:val="both"/>
        <w:rPr>
          <w:color w:val="000000"/>
          <w:lang w:bidi="ru-RU"/>
        </w:rPr>
      </w:pPr>
      <w:r w:rsidRPr="001B4E85">
        <w:rPr>
          <w:color w:val="000000"/>
          <w:lang w:bidi="ru-RU"/>
        </w:rPr>
        <w:t>Школа</w:t>
      </w:r>
      <w:r w:rsidR="007843F2" w:rsidRPr="001B4E85">
        <w:rPr>
          <w:color w:val="000000"/>
          <w:lang w:bidi="ru-RU"/>
        </w:rPr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7843F2" w:rsidRPr="001B4E85" w:rsidRDefault="007843F2" w:rsidP="00C853A5">
      <w:pPr>
        <w:ind w:right="-1" w:firstLine="425"/>
        <w:jc w:val="both"/>
        <w:rPr>
          <w:color w:val="000000"/>
          <w:lang w:bidi="ru-RU"/>
        </w:rPr>
      </w:pPr>
      <w:proofErr w:type="gramStart"/>
      <w:r w:rsidRPr="001B4E85">
        <w:rPr>
          <w:color w:val="000000"/>
          <w:lang w:bidi="ru-RU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 (</w:t>
      </w:r>
      <w:proofErr w:type="spellStart"/>
      <w:r w:rsidRPr="001B4E85">
        <w:rPr>
          <w:color w:val="000000"/>
          <w:lang w:bidi="ru-RU"/>
        </w:rPr>
        <w:t>ями</w:t>
      </w:r>
      <w:proofErr w:type="spellEnd"/>
      <w:r w:rsidRPr="001B4E85">
        <w:rPr>
          <w:color w:val="000000"/>
          <w:lang w:bidi="ru-RU"/>
        </w:rPr>
        <w:t>) (законным (</w:t>
      </w:r>
      <w:proofErr w:type="spellStart"/>
      <w:r w:rsidRPr="001B4E85">
        <w:rPr>
          <w:color w:val="000000"/>
          <w:lang w:bidi="ru-RU"/>
        </w:rPr>
        <w:t>ыми</w:t>
      </w:r>
      <w:proofErr w:type="spellEnd"/>
      <w:r w:rsidRPr="001B4E85">
        <w:rPr>
          <w:color w:val="000000"/>
          <w:lang w:bidi="ru-RU"/>
        </w:rPr>
        <w:t>) представителем (</w:t>
      </w:r>
      <w:proofErr w:type="spellStart"/>
      <w:r w:rsidRPr="001B4E85">
        <w:rPr>
          <w:color w:val="000000"/>
          <w:lang w:bidi="ru-RU"/>
        </w:rPr>
        <w:t>ями</w:t>
      </w:r>
      <w:proofErr w:type="spellEnd"/>
      <w:r w:rsidRPr="001B4E85">
        <w:rPr>
          <w:color w:val="000000"/>
          <w:lang w:bidi="ru-RU"/>
        </w:rPr>
        <w:t>) ребенка или поступающим).</w:t>
      </w:r>
      <w:proofErr w:type="gramEnd"/>
    </w:p>
    <w:p w:rsidR="00D270BF" w:rsidRPr="001B4E85" w:rsidRDefault="00D270BF" w:rsidP="00C853A5">
      <w:pPr>
        <w:ind w:right="-1" w:firstLine="425"/>
        <w:jc w:val="both"/>
        <w:rPr>
          <w:color w:val="000000"/>
          <w:lang w:bidi="ru-RU"/>
        </w:rPr>
      </w:pPr>
      <w:r w:rsidRPr="001B4E85">
        <w:rPr>
          <w:color w:val="000000"/>
          <w:lang w:bidi="ru-RU"/>
        </w:rPr>
        <w:lastRenderedPageBreak/>
        <w:t>2.1</w:t>
      </w:r>
      <w:r w:rsidR="00891E05">
        <w:rPr>
          <w:color w:val="000000"/>
          <w:lang w:bidi="ru-RU"/>
        </w:rPr>
        <w:t>9</w:t>
      </w:r>
      <w:r w:rsidRPr="001B4E85">
        <w:rPr>
          <w:color w:val="000000"/>
          <w:lang w:bidi="ru-RU"/>
        </w:rPr>
        <w:t xml:space="preserve">. При приеме на </w:t>
      </w:r>
      <w:proofErr w:type="gramStart"/>
      <w:r w:rsidRPr="001B4E85">
        <w:rPr>
          <w:color w:val="000000"/>
          <w:lang w:bidi="ru-RU"/>
        </w:rPr>
        <w:t>обучение по</w:t>
      </w:r>
      <w:proofErr w:type="gramEnd"/>
      <w:r w:rsidRPr="001B4E85">
        <w:rPr>
          <w:color w:val="000000"/>
          <w:lang w:bidi="ru-RU"/>
        </w:rPr>
        <w:t xml:space="preserve">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осуществляется по заявлению родителя (законного представителя) детей.</w:t>
      </w:r>
    </w:p>
    <w:p w:rsidR="00D270BF" w:rsidRPr="001B4E85" w:rsidRDefault="00D270BF" w:rsidP="00C853A5">
      <w:pPr>
        <w:ind w:right="-1" w:firstLine="425"/>
        <w:jc w:val="both"/>
        <w:rPr>
          <w:color w:val="000000"/>
          <w:lang w:bidi="ru-RU"/>
        </w:rPr>
      </w:pPr>
    </w:p>
    <w:p w:rsidR="00D270BF" w:rsidRPr="00C853A5" w:rsidRDefault="00D270BF" w:rsidP="00C853A5">
      <w:pPr>
        <w:pStyle w:val="Bodytext30"/>
        <w:numPr>
          <w:ilvl w:val="0"/>
          <w:numId w:val="7"/>
        </w:numPr>
        <w:shd w:val="clear" w:color="auto" w:fill="auto"/>
        <w:tabs>
          <w:tab w:val="left" w:pos="467"/>
        </w:tabs>
        <w:spacing w:after="244"/>
        <w:ind w:right="-1" w:firstLine="0"/>
        <w:jc w:val="center"/>
        <w:rPr>
          <w:sz w:val="24"/>
          <w:szCs w:val="24"/>
        </w:rPr>
      </w:pPr>
      <w:r w:rsidRPr="00C853A5">
        <w:rPr>
          <w:color w:val="000000"/>
          <w:sz w:val="24"/>
          <w:szCs w:val="24"/>
          <w:lang w:bidi="ru-RU"/>
        </w:rPr>
        <w:t xml:space="preserve">Порядок зачисления на </w:t>
      </w:r>
      <w:proofErr w:type="gramStart"/>
      <w:r w:rsidRPr="00C853A5">
        <w:rPr>
          <w:color w:val="000000"/>
          <w:sz w:val="24"/>
          <w:szCs w:val="24"/>
          <w:lang w:bidi="ru-RU"/>
        </w:rPr>
        <w:t>обучение по программам</w:t>
      </w:r>
      <w:proofErr w:type="gramEnd"/>
      <w:r w:rsidRPr="00C853A5">
        <w:rPr>
          <w:color w:val="000000"/>
          <w:sz w:val="24"/>
          <w:szCs w:val="24"/>
          <w:lang w:bidi="ru-RU"/>
        </w:rPr>
        <w:t xml:space="preserve"> начального общего, основного общего и среднего общего образования</w:t>
      </w:r>
    </w:p>
    <w:p w:rsidR="00D270BF" w:rsidRPr="001B4E85" w:rsidRDefault="00D270BF" w:rsidP="00C853A5">
      <w:pPr>
        <w:ind w:right="-1" w:firstLine="425"/>
        <w:jc w:val="both"/>
        <w:rPr>
          <w:color w:val="000000"/>
          <w:lang w:bidi="ru-RU"/>
        </w:rPr>
      </w:pPr>
      <w:r w:rsidRPr="001B4E85">
        <w:rPr>
          <w:color w:val="000000"/>
          <w:lang w:bidi="ru-RU"/>
        </w:rPr>
        <w:t xml:space="preserve">3.1. </w:t>
      </w:r>
      <w:proofErr w:type="gramStart"/>
      <w:r w:rsidRPr="001B4E85">
        <w:rPr>
          <w:color w:val="000000"/>
          <w:lang w:bidi="ru-RU"/>
        </w:rPr>
        <w:t>Прием в школу осуществляется по личному заявлению родителя (законного представителя) несовершеннолетнего ребенка (далее - заявление о зачислении)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года № 115-ФЗ «О правовом положении иностранных граждан в Российской Федерации».</w:t>
      </w:r>
      <w:proofErr w:type="gramEnd"/>
    </w:p>
    <w:p w:rsidR="00D270BF" w:rsidRPr="001B4E85" w:rsidRDefault="00D270BF" w:rsidP="00C853A5">
      <w:pPr>
        <w:ind w:right="-1" w:firstLine="425"/>
        <w:jc w:val="both"/>
        <w:rPr>
          <w:color w:val="000000"/>
          <w:lang w:bidi="ru-RU"/>
        </w:rPr>
      </w:pPr>
      <w:r w:rsidRPr="001B4E85">
        <w:rPr>
          <w:color w:val="000000"/>
          <w:lang w:bidi="ru-RU"/>
        </w:rPr>
        <w:t>3.2. Для приема родител</w:t>
      </w:r>
      <w:r w:rsidR="0082224D" w:rsidRPr="001B4E85">
        <w:rPr>
          <w:color w:val="000000"/>
          <w:lang w:bidi="ru-RU"/>
        </w:rPr>
        <w:t>и</w:t>
      </w:r>
      <w:r w:rsidRPr="001B4E85">
        <w:rPr>
          <w:color w:val="000000"/>
          <w:lang w:bidi="ru-RU"/>
        </w:rPr>
        <w:t xml:space="preserve"> (законны</w:t>
      </w:r>
      <w:r w:rsidR="0082224D" w:rsidRPr="001B4E85">
        <w:rPr>
          <w:color w:val="000000"/>
          <w:lang w:bidi="ru-RU"/>
        </w:rPr>
        <w:t>е</w:t>
      </w:r>
      <w:r w:rsidRPr="001B4E85">
        <w:rPr>
          <w:color w:val="000000"/>
          <w:lang w:bidi="ru-RU"/>
        </w:rPr>
        <w:t xml:space="preserve"> представ</w:t>
      </w:r>
      <w:r w:rsidR="0082224D" w:rsidRPr="001B4E85">
        <w:rPr>
          <w:color w:val="000000"/>
          <w:lang w:bidi="ru-RU"/>
        </w:rPr>
        <w:t>ител</w:t>
      </w:r>
      <w:r w:rsidRPr="001B4E85">
        <w:rPr>
          <w:color w:val="000000"/>
          <w:lang w:bidi="ru-RU"/>
        </w:rPr>
        <w:t>и</w:t>
      </w:r>
      <w:r w:rsidR="00D73003" w:rsidRPr="001B4E85">
        <w:rPr>
          <w:color w:val="000000"/>
          <w:lang w:bidi="ru-RU"/>
        </w:rPr>
        <w:t>)</w:t>
      </w:r>
      <w:r w:rsidRPr="001B4E85">
        <w:rPr>
          <w:color w:val="000000"/>
          <w:lang w:bidi="ru-RU"/>
        </w:rPr>
        <w:t xml:space="preserve"> ребенка или </w:t>
      </w:r>
      <w:proofErr w:type="gramStart"/>
      <w:r w:rsidRPr="001B4E85">
        <w:rPr>
          <w:color w:val="000000"/>
          <w:lang w:bidi="ru-RU"/>
        </w:rPr>
        <w:t>поступающий</w:t>
      </w:r>
      <w:proofErr w:type="gramEnd"/>
      <w:r w:rsidRPr="001B4E85">
        <w:rPr>
          <w:color w:val="000000"/>
          <w:lang w:bidi="ru-RU"/>
        </w:rPr>
        <w:t xml:space="preserve"> представляют следующие документы:</w:t>
      </w:r>
    </w:p>
    <w:p w:rsidR="00D270BF" w:rsidRPr="001B4E85" w:rsidRDefault="00D270BF" w:rsidP="00C853A5">
      <w:pPr>
        <w:ind w:right="-1" w:firstLine="425"/>
        <w:jc w:val="both"/>
        <w:rPr>
          <w:color w:val="000000"/>
          <w:lang w:bidi="ru-RU"/>
        </w:rPr>
      </w:pPr>
      <w:r w:rsidRPr="001B4E85">
        <w:rPr>
          <w:color w:val="000000"/>
          <w:lang w:bidi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7843F2" w:rsidRPr="001B4E85" w:rsidRDefault="00D270BF" w:rsidP="00C853A5">
      <w:pPr>
        <w:ind w:right="-1" w:firstLine="425"/>
        <w:jc w:val="both"/>
        <w:rPr>
          <w:color w:val="000000"/>
          <w:lang w:bidi="ru-RU"/>
        </w:rPr>
      </w:pPr>
      <w:r w:rsidRPr="001B4E85">
        <w:rPr>
          <w:color w:val="000000"/>
          <w:lang w:bidi="ru-RU"/>
        </w:rPr>
        <w:t xml:space="preserve">копию свидетельства о рождении ребенка или документа, подтверждающего родство заявителя; </w:t>
      </w:r>
    </w:p>
    <w:p w:rsidR="007843F2" w:rsidRPr="001B4E85" w:rsidRDefault="007843F2" w:rsidP="00C853A5">
      <w:pPr>
        <w:ind w:right="-1" w:firstLine="425"/>
        <w:jc w:val="both"/>
        <w:rPr>
          <w:color w:val="000000"/>
          <w:lang w:bidi="ru-RU"/>
        </w:rPr>
      </w:pPr>
      <w:r w:rsidRPr="001B4E85">
        <w:rPr>
          <w:color w:val="000000"/>
          <w:lang w:bidi="ru-RU"/>
        </w:rPr>
        <w:t xml:space="preserve">копию свидетельства о рождении </w:t>
      </w:r>
      <w:proofErr w:type="gramStart"/>
      <w:r w:rsidRPr="001B4E85">
        <w:rPr>
          <w:color w:val="000000"/>
          <w:lang w:bidi="ru-RU"/>
        </w:rPr>
        <w:t>полнородных</w:t>
      </w:r>
      <w:proofErr w:type="gramEnd"/>
      <w:r w:rsidRPr="001B4E85">
        <w:rPr>
          <w:color w:val="000000"/>
          <w:lang w:bidi="ru-RU"/>
        </w:rPr>
        <w:t xml:space="preserve"> и </w:t>
      </w:r>
      <w:proofErr w:type="spellStart"/>
      <w:r w:rsidRPr="001B4E85">
        <w:rPr>
          <w:color w:val="000000"/>
          <w:lang w:bidi="ru-RU"/>
        </w:rPr>
        <w:t>неполнородных</w:t>
      </w:r>
      <w:proofErr w:type="spellEnd"/>
      <w:r w:rsidRPr="001B4E85">
        <w:rPr>
          <w:color w:val="000000"/>
          <w:lang w:bidi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1B4E85">
        <w:rPr>
          <w:color w:val="000000"/>
          <w:lang w:bidi="ru-RU"/>
        </w:rPr>
        <w:t>неполнородные</w:t>
      </w:r>
      <w:proofErr w:type="spellEnd"/>
      <w:r w:rsidRPr="001B4E85">
        <w:rPr>
          <w:color w:val="000000"/>
          <w:lang w:bidi="ru-RU"/>
        </w:rPr>
        <w:t xml:space="preserve"> брат и (или) сестра);</w:t>
      </w:r>
    </w:p>
    <w:p w:rsidR="0082224D" w:rsidRPr="001B4E85" w:rsidRDefault="00D270BF" w:rsidP="00C853A5">
      <w:pPr>
        <w:ind w:right="-1" w:firstLine="425"/>
        <w:jc w:val="both"/>
        <w:rPr>
          <w:color w:val="000000"/>
          <w:lang w:bidi="ru-RU"/>
        </w:rPr>
      </w:pPr>
      <w:r w:rsidRPr="001B4E85">
        <w:rPr>
          <w:color w:val="000000"/>
          <w:lang w:bidi="ru-RU"/>
        </w:rPr>
        <w:t>копию документа, подтверждающего установление опеки или попечительства (при необходимости);</w:t>
      </w:r>
    </w:p>
    <w:p w:rsidR="004E574F" w:rsidRPr="001B4E85" w:rsidRDefault="00D270BF" w:rsidP="00C853A5">
      <w:pPr>
        <w:ind w:right="-1" w:firstLine="425"/>
        <w:jc w:val="both"/>
        <w:rPr>
          <w:color w:val="000000"/>
          <w:lang w:bidi="ru-RU"/>
        </w:rPr>
      </w:pPr>
      <w:r w:rsidRPr="001B4E85">
        <w:rPr>
          <w:color w:val="000000"/>
          <w:lang w:bidi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</w:t>
      </w:r>
      <w:r w:rsidR="004E574F" w:rsidRPr="001B4E85">
        <w:rPr>
          <w:color w:val="000000"/>
          <w:lang w:bidi="ru-RU"/>
        </w:rPr>
        <w:t>);</w:t>
      </w:r>
    </w:p>
    <w:p w:rsidR="004E574F" w:rsidRPr="001B4E85" w:rsidRDefault="004E574F" w:rsidP="00C853A5">
      <w:pPr>
        <w:ind w:right="-1" w:firstLine="425"/>
        <w:jc w:val="both"/>
        <w:rPr>
          <w:color w:val="000000"/>
          <w:lang w:bidi="ru-RU"/>
        </w:rPr>
      </w:pPr>
      <w:proofErr w:type="gramStart"/>
      <w:r w:rsidRPr="001B4E85">
        <w:rPr>
          <w:color w:val="000000"/>
          <w:lang w:bidi="ru-RU"/>
        </w:rP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</w:t>
      </w:r>
      <w:proofErr w:type="spellStart"/>
      <w:r w:rsidRPr="001B4E85">
        <w:rPr>
          <w:color w:val="000000"/>
          <w:lang w:bidi="ru-RU"/>
        </w:rPr>
        <w:t>общеразвивающими</w:t>
      </w:r>
      <w:proofErr w:type="spellEnd"/>
      <w:r w:rsidRPr="001B4E85">
        <w:rPr>
          <w:color w:val="000000"/>
          <w:lang w:bidi="ru-RU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82224D" w:rsidRPr="001B4E85" w:rsidRDefault="00D270BF" w:rsidP="00C853A5">
      <w:pPr>
        <w:ind w:right="-1" w:firstLine="425"/>
        <w:jc w:val="both"/>
        <w:rPr>
          <w:color w:val="000000"/>
          <w:lang w:bidi="ru-RU"/>
        </w:rPr>
      </w:pPr>
      <w:r w:rsidRPr="001B4E85">
        <w:rPr>
          <w:color w:val="000000"/>
          <w:lang w:bidi="ru-RU"/>
        </w:rPr>
        <w:t xml:space="preserve">копию заключения </w:t>
      </w:r>
      <w:proofErr w:type="spellStart"/>
      <w:r w:rsidRPr="001B4E85">
        <w:rPr>
          <w:color w:val="000000"/>
          <w:lang w:bidi="ru-RU"/>
        </w:rPr>
        <w:t>психолого-медико-педагогической</w:t>
      </w:r>
      <w:proofErr w:type="spellEnd"/>
      <w:r w:rsidRPr="001B4E85">
        <w:rPr>
          <w:color w:val="000000"/>
          <w:lang w:bidi="ru-RU"/>
        </w:rPr>
        <w:t xml:space="preserve"> комиссии (при наличии).</w:t>
      </w:r>
    </w:p>
    <w:p w:rsidR="0082224D" w:rsidRPr="001B4E85" w:rsidRDefault="0082224D" w:rsidP="00C853A5">
      <w:pPr>
        <w:ind w:right="-1" w:firstLine="425"/>
        <w:jc w:val="both"/>
        <w:rPr>
          <w:color w:val="000000"/>
          <w:lang w:bidi="ru-RU"/>
        </w:rPr>
      </w:pPr>
      <w:r w:rsidRPr="001B4E85">
        <w:rPr>
          <w:color w:val="000000"/>
          <w:lang w:bidi="ru-RU"/>
        </w:rPr>
        <w:t xml:space="preserve">3.3. </w:t>
      </w:r>
      <w:r w:rsidR="00D270BF" w:rsidRPr="001B4E85">
        <w:rPr>
          <w:color w:val="000000"/>
          <w:lang w:bidi="ru-RU"/>
        </w:rPr>
        <w:t xml:space="preserve">При посещении школы и (или) очном взаимодействии с уполномоченными должностными лицами школы </w:t>
      </w:r>
      <w:r w:rsidRPr="001B4E85">
        <w:rPr>
          <w:color w:val="000000"/>
          <w:lang w:bidi="ru-RU"/>
        </w:rPr>
        <w:t>родители (законные представител</w:t>
      </w:r>
      <w:r w:rsidR="00D270BF" w:rsidRPr="001B4E85">
        <w:rPr>
          <w:color w:val="000000"/>
          <w:lang w:bidi="ru-RU"/>
        </w:rPr>
        <w:t>и</w:t>
      </w:r>
      <w:r w:rsidR="00D73003" w:rsidRPr="001B4E85">
        <w:rPr>
          <w:color w:val="000000"/>
          <w:lang w:bidi="ru-RU"/>
        </w:rPr>
        <w:t>)</w:t>
      </w:r>
      <w:r w:rsidRPr="001B4E85">
        <w:rPr>
          <w:color w:val="000000"/>
          <w:lang w:bidi="ru-RU"/>
        </w:rPr>
        <w:t xml:space="preserve"> ребенка предъявля</w:t>
      </w:r>
      <w:r w:rsidR="00D270BF" w:rsidRPr="001B4E85">
        <w:rPr>
          <w:color w:val="000000"/>
          <w:lang w:bidi="ru-RU"/>
        </w:rPr>
        <w:t>ют оригиналы документов, указанных в пункте 3.2. Правил, а поступающий - оригинал документа, удостоверяющего личность поступающего.</w:t>
      </w:r>
    </w:p>
    <w:p w:rsidR="0082224D" w:rsidRPr="001B4E85" w:rsidRDefault="00D270BF" w:rsidP="00C853A5">
      <w:pPr>
        <w:ind w:right="-1" w:firstLine="425"/>
        <w:jc w:val="both"/>
        <w:rPr>
          <w:color w:val="000000"/>
          <w:lang w:bidi="ru-RU"/>
        </w:rPr>
      </w:pPr>
      <w:r w:rsidRPr="001B4E85">
        <w:rPr>
          <w:color w:val="000000"/>
          <w:lang w:bidi="ru-RU"/>
        </w:rPr>
        <w:t xml:space="preserve">При приеме на </w:t>
      </w:r>
      <w:proofErr w:type="gramStart"/>
      <w:r w:rsidRPr="001B4E85">
        <w:rPr>
          <w:color w:val="000000"/>
          <w:lang w:bidi="ru-RU"/>
        </w:rPr>
        <w:t>обучение по</w:t>
      </w:r>
      <w:proofErr w:type="gramEnd"/>
      <w:r w:rsidRPr="001B4E85">
        <w:rPr>
          <w:color w:val="000000"/>
          <w:lang w:bidi="ru-RU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82224D" w:rsidRPr="001B4E85" w:rsidRDefault="0082224D" w:rsidP="00C853A5">
      <w:pPr>
        <w:ind w:right="-1" w:firstLine="425"/>
        <w:jc w:val="both"/>
        <w:rPr>
          <w:color w:val="000000"/>
          <w:lang w:bidi="ru-RU"/>
        </w:rPr>
      </w:pPr>
      <w:proofErr w:type="gramStart"/>
      <w:r w:rsidRPr="001B4E85">
        <w:rPr>
          <w:color w:val="000000"/>
          <w:lang w:bidi="ru-RU"/>
        </w:rPr>
        <w:t>Родител</w:t>
      </w:r>
      <w:r w:rsidR="00D270BF" w:rsidRPr="001B4E85">
        <w:rPr>
          <w:color w:val="000000"/>
          <w:lang w:bidi="ru-RU"/>
        </w:rPr>
        <w:t>и</w:t>
      </w:r>
      <w:r w:rsidRPr="001B4E85">
        <w:rPr>
          <w:color w:val="000000"/>
          <w:lang w:bidi="ru-RU"/>
        </w:rPr>
        <w:t xml:space="preserve"> (законны</w:t>
      </w:r>
      <w:r w:rsidR="00D270BF" w:rsidRPr="001B4E85">
        <w:rPr>
          <w:color w:val="000000"/>
          <w:lang w:bidi="ru-RU"/>
        </w:rPr>
        <w:t>е</w:t>
      </w:r>
      <w:r w:rsidRPr="001B4E85">
        <w:rPr>
          <w:color w:val="000000"/>
          <w:lang w:bidi="ru-RU"/>
        </w:rPr>
        <w:t xml:space="preserve"> представител</w:t>
      </w:r>
      <w:r w:rsidR="00D270BF" w:rsidRPr="001B4E85">
        <w:rPr>
          <w:color w:val="000000"/>
          <w:lang w:bidi="ru-RU"/>
        </w:rPr>
        <w:t>и ребенка, являющегося иностранным гражданином или лицом без гражда</w:t>
      </w:r>
      <w:r w:rsidRPr="001B4E85">
        <w:rPr>
          <w:color w:val="000000"/>
          <w:lang w:bidi="ru-RU"/>
        </w:rPr>
        <w:t>нства, дополнительно предъявля</w:t>
      </w:r>
      <w:r w:rsidR="00D270BF" w:rsidRPr="001B4E85">
        <w:rPr>
          <w:color w:val="000000"/>
          <w:lang w:bidi="ru-RU"/>
        </w:rPr>
        <w:t>ют документ, п</w:t>
      </w:r>
      <w:r w:rsidRPr="001B4E85">
        <w:rPr>
          <w:color w:val="000000"/>
          <w:lang w:bidi="ru-RU"/>
        </w:rPr>
        <w:t>одтверждающий родство заявител</w:t>
      </w:r>
      <w:r w:rsidR="00D270BF" w:rsidRPr="001B4E85">
        <w:rPr>
          <w:color w:val="000000"/>
          <w:lang w:bidi="ru-RU"/>
        </w:rPr>
        <w:t>ей (или законность представления прав ребенка), и документ, подтверждающий право ребенка на пребывание в Российской Федерации.</w:t>
      </w:r>
      <w:proofErr w:type="gramEnd"/>
    </w:p>
    <w:p w:rsidR="0082224D" w:rsidRPr="001B4E85" w:rsidRDefault="00D270BF" w:rsidP="00C853A5">
      <w:pPr>
        <w:ind w:right="-1" w:firstLine="425"/>
        <w:jc w:val="both"/>
        <w:rPr>
          <w:color w:val="000000"/>
          <w:lang w:bidi="ru-RU"/>
        </w:rPr>
      </w:pPr>
      <w:r w:rsidRPr="001B4E85">
        <w:rPr>
          <w:color w:val="000000"/>
          <w:lang w:bidi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E574F" w:rsidRPr="001B4E85" w:rsidRDefault="005D2716" w:rsidP="00C853A5">
      <w:pPr>
        <w:ind w:right="-1" w:firstLine="425"/>
        <w:jc w:val="both"/>
        <w:rPr>
          <w:color w:val="000000"/>
          <w:lang w:bidi="ru-RU"/>
        </w:rPr>
      </w:pPr>
      <w:r w:rsidRPr="001B4E85">
        <w:rPr>
          <w:color w:val="000000"/>
          <w:lang w:bidi="ru-RU"/>
        </w:rPr>
        <w:t xml:space="preserve">3.4. </w:t>
      </w:r>
      <w:r w:rsidR="004E574F" w:rsidRPr="001B4E85">
        <w:rPr>
          <w:color w:val="000000"/>
          <w:lang w:bidi="ru-RU"/>
        </w:rPr>
        <w:t xml:space="preserve">Не допускается требовать представления других документов, </w:t>
      </w:r>
      <w:proofErr w:type="gramStart"/>
      <w:r w:rsidR="004E574F" w:rsidRPr="001B4E85">
        <w:rPr>
          <w:color w:val="000000"/>
          <w:lang w:bidi="ru-RU"/>
        </w:rPr>
        <w:t>кроме</w:t>
      </w:r>
      <w:proofErr w:type="gramEnd"/>
      <w:r w:rsidR="004E574F" w:rsidRPr="001B4E85">
        <w:rPr>
          <w:color w:val="000000"/>
          <w:lang w:bidi="ru-RU"/>
        </w:rPr>
        <w:t xml:space="preserve"> предусмотренных </w:t>
      </w:r>
      <w:hyperlink w:anchor="Par199" w:tooltip="26. Для приема родитель(и) (законный(ые) представитель(и) ребенка или поступающий представляют следующие документы:" w:history="1">
        <w:r w:rsidR="004E574F" w:rsidRPr="001B4E85">
          <w:rPr>
            <w:color w:val="000000"/>
            <w:lang w:bidi="ru-RU"/>
          </w:rPr>
          <w:t xml:space="preserve">пунктом </w:t>
        </w:r>
        <w:r w:rsidR="00351499" w:rsidRPr="001B4E85">
          <w:rPr>
            <w:color w:val="000000"/>
            <w:lang w:bidi="ru-RU"/>
          </w:rPr>
          <w:t xml:space="preserve">    </w:t>
        </w:r>
        <w:r w:rsidR="004E574F" w:rsidRPr="001B4E85">
          <w:rPr>
            <w:color w:val="000000"/>
            <w:lang w:bidi="ru-RU"/>
          </w:rPr>
          <w:t>3.2.</w:t>
        </w:r>
      </w:hyperlink>
      <w:r w:rsidR="004E574F" w:rsidRPr="001B4E85">
        <w:rPr>
          <w:color w:val="000000"/>
          <w:lang w:bidi="ru-RU"/>
        </w:rPr>
        <w:t xml:space="preserve">  </w:t>
      </w:r>
      <w:r w:rsidR="00311347" w:rsidRPr="001B4E85">
        <w:rPr>
          <w:color w:val="000000"/>
          <w:lang w:bidi="ru-RU"/>
        </w:rPr>
        <w:t>Правил</w:t>
      </w:r>
      <w:r w:rsidR="004E574F" w:rsidRPr="001B4E85">
        <w:rPr>
          <w:color w:val="000000"/>
          <w:lang w:bidi="ru-RU"/>
        </w:rPr>
        <w:t xml:space="preserve">, в качестве основания для приема на </w:t>
      </w:r>
      <w:proofErr w:type="gramStart"/>
      <w:r w:rsidR="004E574F" w:rsidRPr="001B4E85">
        <w:rPr>
          <w:color w:val="000000"/>
          <w:lang w:bidi="ru-RU"/>
        </w:rPr>
        <w:t>обучение</w:t>
      </w:r>
      <w:proofErr w:type="gramEnd"/>
      <w:r w:rsidR="004E574F" w:rsidRPr="001B4E85">
        <w:rPr>
          <w:color w:val="000000"/>
          <w:lang w:bidi="ru-RU"/>
        </w:rPr>
        <w:t xml:space="preserve"> по основным общеобразовательным программам.</w:t>
      </w:r>
    </w:p>
    <w:p w:rsidR="004E574F" w:rsidRPr="001B4E85" w:rsidRDefault="004E574F" w:rsidP="00C853A5">
      <w:pPr>
        <w:ind w:right="-1" w:firstLine="425"/>
        <w:jc w:val="both"/>
        <w:rPr>
          <w:color w:val="000000"/>
          <w:lang w:bidi="ru-RU"/>
        </w:rPr>
      </w:pPr>
      <w:r w:rsidRPr="001B4E85">
        <w:rPr>
          <w:color w:val="000000"/>
          <w:lang w:bidi="ru-RU"/>
        </w:rPr>
        <w:lastRenderedPageBreak/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hyperlink w:anchor="Par199" w:tooltip="26. Для приема родитель(и) (законный(ые) представитель(и) ребенка или поступающий представляют следующие документы:" w:history="1">
        <w:r w:rsidRPr="001B4E85">
          <w:rPr>
            <w:color w:val="000000"/>
            <w:lang w:bidi="ru-RU"/>
          </w:rPr>
          <w:t xml:space="preserve">пунктом </w:t>
        </w:r>
      </w:hyperlink>
      <w:r w:rsidR="009304DB" w:rsidRPr="001B4E85">
        <w:rPr>
          <w:color w:val="000000"/>
          <w:lang w:bidi="ru-RU"/>
        </w:rPr>
        <w:t>3.2.</w:t>
      </w:r>
      <w:r w:rsidRPr="001B4E85">
        <w:rPr>
          <w:color w:val="000000"/>
          <w:lang w:bidi="ru-RU"/>
        </w:rPr>
        <w:t xml:space="preserve"> </w:t>
      </w:r>
      <w:r w:rsidR="00311347" w:rsidRPr="001B4E85">
        <w:rPr>
          <w:color w:val="000000"/>
          <w:lang w:bidi="ru-RU"/>
        </w:rPr>
        <w:t>Правил</w:t>
      </w:r>
      <w:r w:rsidRPr="001B4E85">
        <w:rPr>
          <w:color w:val="000000"/>
          <w:lang w:bidi="ru-RU"/>
        </w:rPr>
        <w:t>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330FE8" w:rsidRPr="001B4E85" w:rsidRDefault="0082224D" w:rsidP="00C853A5">
      <w:pPr>
        <w:ind w:right="-1" w:firstLine="425"/>
        <w:jc w:val="both"/>
        <w:rPr>
          <w:color w:val="000000"/>
          <w:lang w:bidi="ru-RU"/>
        </w:rPr>
      </w:pPr>
      <w:r w:rsidRPr="001B4E85">
        <w:rPr>
          <w:color w:val="000000"/>
          <w:lang w:bidi="ru-RU"/>
        </w:rPr>
        <w:t>3.5. Родители (законн</w:t>
      </w:r>
      <w:r w:rsidR="00D270BF" w:rsidRPr="001B4E85">
        <w:rPr>
          <w:color w:val="000000"/>
          <w:lang w:bidi="ru-RU"/>
        </w:rPr>
        <w:t>ы</w:t>
      </w:r>
      <w:r w:rsidR="00D73003" w:rsidRPr="001B4E85">
        <w:rPr>
          <w:color w:val="000000"/>
          <w:lang w:bidi="ru-RU"/>
        </w:rPr>
        <w:t>е</w:t>
      </w:r>
      <w:r w:rsidRPr="001B4E85">
        <w:rPr>
          <w:color w:val="000000"/>
          <w:lang w:bidi="ru-RU"/>
        </w:rPr>
        <w:t xml:space="preserve"> представител</w:t>
      </w:r>
      <w:r w:rsidR="00D270BF" w:rsidRPr="001B4E85">
        <w:rPr>
          <w:color w:val="000000"/>
          <w:lang w:bidi="ru-RU"/>
        </w:rPr>
        <w:t>и</w:t>
      </w:r>
      <w:r w:rsidR="00D73003" w:rsidRPr="001B4E85">
        <w:rPr>
          <w:color w:val="000000"/>
          <w:lang w:bidi="ru-RU"/>
        </w:rPr>
        <w:t>)</w:t>
      </w:r>
      <w:r w:rsidR="00D270BF" w:rsidRPr="001B4E85">
        <w:rPr>
          <w:color w:val="000000"/>
          <w:lang w:bidi="ru-RU"/>
        </w:rPr>
        <w:t xml:space="preserve"> ребенка или </w:t>
      </w:r>
      <w:proofErr w:type="gramStart"/>
      <w:r w:rsidR="00D270BF" w:rsidRPr="001B4E85">
        <w:rPr>
          <w:color w:val="000000"/>
          <w:lang w:bidi="ru-RU"/>
        </w:rPr>
        <w:t>поступающий</w:t>
      </w:r>
      <w:proofErr w:type="gramEnd"/>
      <w:r w:rsidR="00D270BF" w:rsidRPr="001B4E85">
        <w:rPr>
          <w:color w:val="000000"/>
          <w:lang w:bidi="ru-RU"/>
        </w:rPr>
        <w:t xml:space="preserve"> имеют право по своему усмотрению представлять другие документы.</w:t>
      </w:r>
    </w:p>
    <w:p w:rsidR="009304DB" w:rsidRPr="001B4E85" w:rsidRDefault="00330FE8" w:rsidP="00C853A5">
      <w:pPr>
        <w:pStyle w:val="ConsPlusNormal"/>
        <w:ind w:right="-1" w:firstLine="425"/>
        <w:jc w:val="both"/>
        <w:rPr>
          <w:color w:val="000000"/>
          <w:lang w:bidi="ru-RU"/>
        </w:rPr>
      </w:pPr>
      <w:r w:rsidRPr="001B4E85">
        <w:rPr>
          <w:color w:val="000000"/>
          <w:lang w:bidi="ru-RU"/>
        </w:rPr>
        <w:t xml:space="preserve">3.6. </w:t>
      </w:r>
      <w:r w:rsidR="009304DB" w:rsidRPr="001B4E85">
        <w:rPr>
          <w:color w:val="000000"/>
          <w:lang w:bidi="ru-RU"/>
        </w:rPr>
        <w:t>Факт приема заявления о приеме на обучение и перечень документов, представленных родителе</w:t>
      </w:r>
      <w:proofErr w:type="gramStart"/>
      <w:r w:rsidR="009304DB" w:rsidRPr="001B4E85">
        <w:rPr>
          <w:color w:val="000000"/>
          <w:lang w:bidi="ru-RU"/>
        </w:rPr>
        <w:t>м(</w:t>
      </w:r>
      <w:proofErr w:type="spellStart"/>
      <w:proofErr w:type="gramEnd"/>
      <w:r w:rsidR="009304DB" w:rsidRPr="001B4E85">
        <w:rPr>
          <w:color w:val="000000"/>
          <w:lang w:bidi="ru-RU"/>
        </w:rPr>
        <w:t>ями</w:t>
      </w:r>
      <w:proofErr w:type="spellEnd"/>
      <w:r w:rsidR="009304DB" w:rsidRPr="001B4E85">
        <w:rPr>
          <w:color w:val="000000"/>
          <w:lang w:bidi="ru-RU"/>
        </w:rPr>
        <w:t>) (законным(</w:t>
      </w:r>
      <w:proofErr w:type="spellStart"/>
      <w:r w:rsidR="009304DB" w:rsidRPr="001B4E85">
        <w:rPr>
          <w:color w:val="000000"/>
          <w:lang w:bidi="ru-RU"/>
        </w:rPr>
        <w:t>ыми</w:t>
      </w:r>
      <w:proofErr w:type="spellEnd"/>
      <w:r w:rsidR="009304DB" w:rsidRPr="001B4E85">
        <w:rPr>
          <w:color w:val="000000"/>
          <w:lang w:bidi="ru-RU"/>
        </w:rPr>
        <w:t>) представителем(</w:t>
      </w:r>
      <w:proofErr w:type="spellStart"/>
      <w:r w:rsidR="009304DB" w:rsidRPr="001B4E85">
        <w:rPr>
          <w:color w:val="000000"/>
          <w:lang w:bidi="ru-RU"/>
        </w:rPr>
        <w:t>ями</w:t>
      </w:r>
      <w:proofErr w:type="spellEnd"/>
      <w:r w:rsidR="009304DB" w:rsidRPr="001B4E85">
        <w:rPr>
          <w:color w:val="000000"/>
          <w:lang w:bidi="ru-RU"/>
        </w:rPr>
        <w:t xml:space="preserve">) ребенка или поступающим, регистрируются в журнале приема заявлений о приеме на обучение в </w:t>
      </w:r>
      <w:r w:rsidR="003A1F30" w:rsidRPr="001B4E85">
        <w:rPr>
          <w:color w:val="000000"/>
          <w:lang w:bidi="ru-RU"/>
        </w:rPr>
        <w:t>школу</w:t>
      </w:r>
      <w:r w:rsidR="009304DB" w:rsidRPr="001B4E85">
        <w:rPr>
          <w:color w:val="000000"/>
          <w:lang w:bidi="ru-RU"/>
        </w:rPr>
        <w:t>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</w:t>
      </w:r>
      <w:proofErr w:type="gramStart"/>
      <w:r w:rsidR="009304DB" w:rsidRPr="001B4E85">
        <w:rPr>
          <w:color w:val="000000"/>
          <w:lang w:bidi="ru-RU"/>
        </w:rPr>
        <w:t>ии и ау</w:t>
      </w:r>
      <w:proofErr w:type="gramEnd"/>
      <w:r w:rsidR="009304DB" w:rsidRPr="001B4E85">
        <w:rPr>
          <w:color w:val="000000"/>
          <w:lang w:bidi="ru-RU"/>
        </w:rPr>
        <w:t xml:space="preserve">тентификации). Журнал приема заявлений может </w:t>
      </w:r>
      <w:r w:rsidR="003A1F30" w:rsidRPr="001B4E85">
        <w:rPr>
          <w:color w:val="000000"/>
          <w:lang w:bidi="ru-RU"/>
        </w:rPr>
        <w:t>вестись,</w:t>
      </w:r>
      <w:r w:rsidR="009304DB" w:rsidRPr="001B4E85">
        <w:rPr>
          <w:color w:val="000000"/>
          <w:lang w:bidi="ru-RU"/>
        </w:rPr>
        <w:t xml:space="preserve">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9304DB" w:rsidRPr="001B4E85" w:rsidRDefault="009304DB" w:rsidP="00C853A5">
      <w:pPr>
        <w:pStyle w:val="ConsPlusNormal"/>
        <w:ind w:right="-1" w:firstLine="425"/>
        <w:jc w:val="both"/>
        <w:rPr>
          <w:color w:val="000000"/>
          <w:lang w:bidi="ru-RU"/>
        </w:rPr>
      </w:pPr>
      <w:r w:rsidRPr="001B4E85">
        <w:rPr>
          <w:color w:val="000000"/>
          <w:lang w:bidi="ru-RU"/>
        </w:rPr>
        <w:t xml:space="preserve">При подаче заявления о приеме на обучение через операторов почтовой связи общего пользования или лично в </w:t>
      </w:r>
      <w:r w:rsidR="003A1F30" w:rsidRPr="001B4E85">
        <w:rPr>
          <w:color w:val="000000"/>
          <w:lang w:bidi="ru-RU"/>
        </w:rPr>
        <w:t>школу</w:t>
      </w:r>
      <w:r w:rsidRPr="001B4E85">
        <w:rPr>
          <w:color w:val="000000"/>
          <w:lang w:bidi="ru-RU"/>
        </w:rPr>
        <w:t xml:space="preserve"> после регистрации заявления о приеме на обучение и перечня документов, представленных родителе</w:t>
      </w:r>
      <w:proofErr w:type="gramStart"/>
      <w:r w:rsidRPr="001B4E85">
        <w:rPr>
          <w:color w:val="000000"/>
          <w:lang w:bidi="ru-RU"/>
        </w:rPr>
        <w:t>м(</w:t>
      </w:r>
      <w:proofErr w:type="spellStart"/>
      <w:proofErr w:type="gramEnd"/>
      <w:r w:rsidRPr="001B4E85">
        <w:rPr>
          <w:color w:val="000000"/>
          <w:lang w:bidi="ru-RU"/>
        </w:rPr>
        <w:t>ями</w:t>
      </w:r>
      <w:proofErr w:type="spellEnd"/>
      <w:r w:rsidRPr="001B4E85">
        <w:rPr>
          <w:color w:val="000000"/>
          <w:lang w:bidi="ru-RU"/>
        </w:rPr>
        <w:t>) (законным(</w:t>
      </w:r>
      <w:proofErr w:type="spellStart"/>
      <w:r w:rsidRPr="001B4E85">
        <w:rPr>
          <w:color w:val="000000"/>
          <w:lang w:bidi="ru-RU"/>
        </w:rPr>
        <w:t>ыми</w:t>
      </w:r>
      <w:proofErr w:type="spellEnd"/>
      <w:r w:rsidRPr="001B4E85">
        <w:rPr>
          <w:color w:val="000000"/>
          <w:lang w:bidi="ru-RU"/>
        </w:rPr>
        <w:t>) представителем(</w:t>
      </w:r>
      <w:proofErr w:type="spellStart"/>
      <w:r w:rsidRPr="001B4E85">
        <w:rPr>
          <w:color w:val="000000"/>
          <w:lang w:bidi="ru-RU"/>
        </w:rPr>
        <w:t>ями</w:t>
      </w:r>
      <w:proofErr w:type="spellEnd"/>
      <w:r w:rsidRPr="001B4E85">
        <w:rPr>
          <w:color w:val="000000"/>
          <w:lang w:bidi="ru-RU"/>
        </w:rPr>
        <w:t>) ребенка или поступающим, родителю(ям) (законному(</w:t>
      </w:r>
      <w:proofErr w:type="spellStart"/>
      <w:r w:rsidRPr="001B4E85">
        <w:rPr>
          <w:color w:val="000000"/>
          <w:lang w:bidi="ru-RU"/>
        </w:rPr>
        <w:t>ым</w:t>
      </w:r>
      <w:proofErr w:type="spellEnd"/>
      <w:r w:rsidRPr="001B4E85">
        <w:rPr>
          <w:color w:val="000000"/>
          <w:lang w:bidi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380FFF" w:rsidRPr="001B4E85" w:rsidRDefault="00380FFF" w:rsidP="00C853A5">
      <w:pPr>
        <w:ind w:right="-1" w:firstLine="425"/>
        <w:jc w:val="both"/>
        <w:rPr>
          <w:color w:val="000000"/>
          <w:lang w:bidi="ru-RU"/>
        </w:rPr>
      </w:pPr>
      <w:r w:rsidRPr="001B4E85">
        <w:rPr>
          <w:color w:val="000000"/>
          <w:lang w:bidi="ru-RU"/>
        </w:rPr>
        <w:t>3.7.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о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380FFF" w:rsidRPr="001B4E85" w:rsidRDefault="00380FFF" w:rsidP="00C853A5">
      <w:pPr>
        <w:ind w:right="-1" w:firstLine="425"/>
        <w:jc w:val="both"/>
      </w:pPr>
      <w:r w:rsidRPr="001B4E85">
        <w:rPr>
          <w:color w:val="000000"/>
          <w:lang w:bidi="ru-RU"/>
        </w:rPr>
        <w:t>3.8. Распорядительные акты образовательной организации о приеме детей на обучение размещаются на информационном стенде образовательной организации в день их издания.</w:t>
      </w:r>
    </w:p>
    <w:p w:rsidR="004D6E3C" w:rsidRDefault="00494A5D" w:rsidP="00C853A5">
      <w:pPr>
        <w:ind w:right="-1" w:firstLine="425"/>
        <w:jc w:val="both"/>
      </w:pPr>
      <w:r w:rsidRPr="001B4E85">
        <w:rPr>
          <w:color w:val="000000"/>
          <w:lang w:bidi="ru-RU"/>
        </w:rPr>
        <w:t xml:space="preserve">3.9. </w:t>
      </w:r>
      <w:r w:rsidR="00380FFF" w:rsidRPr="001B4E85">
        <w:rPr>
          <w:color w:val="000000"/>
          <w:lang w:bidi="ru-RU"/>
        </w:rPr>
        <w:t>На каждого ребенка, зачисленного в образовательную организацию, заводится личное дело, в котором хранятся все сданные документы.</w:t>
      </w:r>
    </w:p>
    <w:sectPr w:rsidR="004D6E3C" w:rsidSect="00FE7381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7604"/>
    <w:multiLevelType w:val="multilevel"/>
    <w:tmpl w:val="A7AE50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380203"/>
    <w:multiLevelType w:val="hybridMultilevel"/>
    <w:tmpl w:val="A7C269B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3B671E51"/>
    <w:multiLevelType w:val="multilevel"/>
    <w:tmpl w:val="7FE8664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5006F4"/>
    <w:multiLevelType w:val="multilevel"/>
    <w:tmpl w:val="142EAA2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FF2E02"/>
    <w:multiLevelType w:val="multilevel"/>
    <w:tmpl w:val="80083CB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B135B8"/>
    <w:multiLevelType w:val="multilevel"/>
    <w:tmpl w:val="2F92405A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6F70A9"/>
    <w:multiLevelType w:val="multilevel"/>
    <w:tmpl w:val="C6809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3F7C69"/>
    <w:multiLevelType w:val="multilevel"/>
    <w:tmpl w:val="4D702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D6E3C"/>
    <w:rsid w:val="000070D5"/>
    <w:rsid w:val="0002042F"/>
    <w:rsid w:val="00046C23"/>
    <w:rsid w:val="000D7641"/>
    <w:rsid w:val="00102833"/>
    <w:rsid w:val="00151E80"/>
    <w:rsid w:val="00171606"/>
    <w:rsid w:val="0018316C"/>
    <w:rsid w:val="00197296"/>
    <w:rsid w:val="00197EC1"/>
    <w:rsid w:val="001B4E85"/>
    <w:rsid w:val="001E2056"/>
    <w:rsid w:val="00280ED5"/>
    <w:rsid w:val="002B322B"/>
    <w:rsid w:val="0030216D"/>
    <w:rsid w:val="00311347"/>
    <w:rsid w:val="00330FE8"/>
    <w:rsid w:val="00351499"/>
    <w:rsid w:val="003554ED"/>
    <w:rsid w:val="00380FFF"/>
    <w:rsid w:val="003A1F30"/>
    <w:rsid w:val="003D5084"/>
    <w:rsid w:val="00412497"/>
    <w:rsid w:val="00494A5D"/>
    <w:rsid w:val="004C0F63"/>
    <w:rsid w:val="004D6E3C"/>
    <w:rsid w:val="004E574F"/>
    <w:rsid w:val="005D2716"/>
    <w:rsid w:val="005D44BD"/>
    <w:rsid w:val="005D66A5"/>
    <w:rsid w:val="00615DE9"/>
    <w:rsid w:val="00637419"/>
    <w:rsid w:val="00645122"/>
    <w:rsid w:val="006D0008"/>
    <w:rsid w:val="007843F2"/>
    <w:rsid w:val="007D7104"/>
    <w:rsid w:val="0082224D"/>
    <w:rsid w:val="008465C3"/>
    <w:rsid w:val="00846993"/>
    <w:rsid w:val="0085418F"/>
    <w:rsid w:val="00891E05"/>
    <w:rsid w:val="009304DB"/>
    <w:rsid w:val="00953121"/>
    <w:rsid w:val="009D5B07"/>
    <w:rsid w:val="00A302A6"/>
    <w:rsid w:val="00A4352B"/>
    <w:rsid w:val="00A674F2"/>
    <w:rsid w:val="00B82F7B"/>
    <w:rsid w:val="00BD6B40"/>
    <w:rsid w:val="00BE439D"/>
    <w:rsid w:val="00BF704D"/>
    <w:rsid w:val="00C3624A"/>
    <w:rsid w:val="00C50792"/>
    <w:rsid w:val="00C853A5"/>
    <w:rsid w:val="00CD4F59"/>
    <w:rsid w:val="00D270BF"/>
    <w:rsid w:val="00D523D0"/>
    <w:rsid w:val="00D73003"/>
    <w:rsid w:val="00DB664F"/>
    <w:rsid w:val="00DE6E4D"/>
    <w:rsid w:val="00E202FE"/>
    <w:rsid w:val="00EB3601"/>
    <w:rsid w:val="00EF3FB4"/>
    <w:rsid w:val="00F04C98"/>
    <w:rsid w:val="00F44B91"/>
    <w:rsid w:val="00F5174C"/>
    <w:rsid w:val="00F75CDC"/>
    <w:rsid w:val="00F813B7"/>
    <w:rsid w:val="00F970A9"/>
    <w:rsid w:val="00FB3A50"/>
    <w:rsid w:val="00FC6667"/>
    <w:rsid w:val="00FE47E7"/>
    <w:rsid w:val="00FE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E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6E3C"/>
    <w:pPr>
      <w:widowControl w:val="0"/>
      <w:ind w:right="5237"/>
      <w:jc w:val="both"/>
    </w:pPr>
    <w:rPr>
      <w:sz w:val="28"/>
      <w:szCs w:val="20"/>
    </w:rPr>
  </w:style>
  <w:style w:type="character" w:customStyle="1" w:styleId="a4">
    <w:name w:val="Основной текст_"/>
    <w:link w:val="2"/>
    <w:rsid w:val="00F04C98"/>
    <w:rPr>
      <w:shd w:val="clear" w:color="auto" w:fill="FFFFFF"/>
    </w:rPr>
  </w:style>
  <w:style w:type="paragraph" w:customStyle="1" w:styleId="2">
    <w:name w:val="Основной текст2"/>
    <w:basedOn w:val="a"/>
    <w:link w:val="a4"/>
    <w:rsid w:val="00F04C98"/>
    <w:pPr>
      <w:shd w:val="clear" w:color="auto" w:fill="FFFFFF"/>
      <w:spacing w:line="259" w:lineRule="exact"/>
      <w:ind w:hanging="340"/>
      <w:jc w:val="both"/>
    </w:pPr>
    <w:rPr>
      <w:sz w:val="20"/>
      <w:szCs w:val="20"/>
    </w:rPr>
  </w:style>
  <w:style w:type="character" w:customStyle="1" w:styleId="a5">
    <w:name w:val="Основной текст + Полужирный"/>
    <w:rsid w:val="00F04C98"/>
    <w:rPr>
      <w:rFonts w:eastAsia="Times New Roman"/>
      <w:b/>
      <w:bCs/>
      <w:sz w:val="22"/>
      <w:szCs w:val="22"/>
      <w:shd w:val="clear" w:color="auto" w:fill="FFFFFF"/>
    </w:rPr>
  </w:style>
  <w:style w:type="paragraph" w:styleId="a6">
    <w:name w:val="Body Text"/>
    <w:basedOn w:val="a"/>
    <w:link w:val="a7"/>
    <w:rsid w:val="00F04C98"/>
    <w:pPr>
      <w:spacing w:after="120"/>
    </w:pPr>
  </w:style>
  <w:style w:type="character" w:customStyle="1" w:styleId="a7">
    <w:name w:val="Основной текст Знак"/>
    <w:basedOn w:val="a0"/>
    <w:link w:val="a6"/>
    <w:rsid w:val="00F04C98"/>
    <w:rPr>
      <w:sz w:val="24"/>
      <w:szCs w:val="24"/>
    </w:rPr>
  </w:style>
  <w:style w:type="paragraph" w:styleId="a8">
    <w:name w:val="Normal (Web)"/>
    <w:basedOn w:val="a"/>
    <w:uiPriority w:val="99"/>
    <w:unhideWhenUsed/>
    <w:rsid w:val="00F04C98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F04C98"/>
  </w:style>
  <w:style w:type="paragraph" w:customStyle="1" w:styleId="s1">
    <w:name w:val="s_1"/>
    <w:basedOn w:val="a"/>
    <w:rsid w:val="00F04C98"/>
    <w:pPr>
      <w:spacing w:before="100" w:beforeAutospacing="1" w:after="100" w:afterAutospacing="1"/>
    </w:pPr>
    <w:rPr>
      <w:rFonts w:eastAsia="Calibri"/>
    </w:rPr>
  </w:style>
  <w:style w:type="character" w:customStyle="1" w:styleId="s10">
    <w:name w:val="s_10"/>
    <w:basedOn w:val="a0"/>
    <w:rsid w:val="00F04C98"/>
  </w:style>
  <w:style w:type="character" w:customStyle="1" w:styleId="Bodytext2">
    <w:name w:val="Body text (2)_"/>
    <w:basedOn w:val="a0"/>
    <w:link w:val="Bodytext20"/>
    <w:rsid w:val="00BD6B40"/>
    <w:rPr>
      <w:sz w:val="28"/>
      <w:szCs w:val="28"/>
      <w:shd w:val="clear" w:color="auto" w:fill="FFFFFF"/>
    </w:rPr>
  </w:style>
  <w:style w:type="character" w:customStyle="1" w:styleId="Bodytext212ptBold">
    <w:name w:val="Body text (2) + 12 pt;Bold"/>
    <w:basedOn w:val="Bodytext2"/>
    <w:rsid w:val="00BD6B4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BD6B40"/>
    <w:pPr>
      <w:widowControl w:val="0"/>
      <w:shd w:val="clear" w:color="auto" w:fill="FFFFFF"/>
      <w:spacing w:before="300" w:line="360" w:lineRule="exact"/>
      <w:jc w:val="both"/>
    </w:pPr>
    <w:rPr>
      <w:sz w:val="28"/>
      <w:szCs w:val="28"/>
    </w:rPr>
  </w:style>
  <w:style w:type="character" w:customStyle="1" w:styleId="Bodytext4">
    <w:name w:val="Body text (4)_"/>
    <w:basedOn w:val="a0"/>
    <w:link w:val="Bodytext40"/>
    <w:rsid w:val="00F75CDC"/>
    <w:rPr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F75CDC"/>
    <w:pPr>
      <w:widowControl w:val="0"/>
      <w:shd w:val="clear" w:color="auto" w:fill="FFFFFF"/>
      <w:spacing w:before="360" w:after="240" w:line="322" w:lineRule="exact"/>
      <w:jc w:val="center"/>
    </w:pPr>
    <w:rPr>
      <w:b/>
      <w:bCs/>
      <w:sz w:val="26"/>
      <w:szCs w:val="26"/>
    </w:rPr>
  </w:style>
  <w:style w:type="character" w:customStyle="1" w:styleId="Bodytext3">
    <w:name w:val="Body text (3)_"/>
    <w:basedOn w:val="a0"/>
    <w:link w:val="Bodytext30"/>
    <w:rsid w:val="00D270BF"/>
    <w:rPr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D270BF"/>
    <w:pPr>
      <w:widowControl w:val="0"/>
      <w:shd w:val="clear" w:color="auto" w:fill="FFFFFF"/>
      <w:spacing w:after="240" w:line="326" w:lineRule="exact"/>
      <w:ind w:hanging="142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95312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5D2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40020&amp;date=13.03.2023&amp;dst=688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demo=2&amp;base=LAW&amp;n=440020&amp;date=13.03.2023&amp;dst=100903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4142&amp;dst=63" TargetMode="External"/><Relationship Id="rId5" Type="http://schemas.openxmlformats.org/officeDocument/2006/relationships/hyperlink" Target="https://login.consultant.ru/link/?req=doc&amp;base=LAW&amp;n=452680&amp;dst=10068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5</Pages>
  <Words>2776</Words>
  <Characters>15828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MoBIL GROUP</Company>
  <LinksUpToDate>false</LinksUpToDate>
  <CharactersWithSpaces>18567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Учитель</dc:creator>
  <cp:lastModifiedBy>Secretar</cp:lastModifiedBy>
  <cp:revision>37</cp:revision>
  <cp:lastPrinted>2020-02-07T11:27:00Z</cp:lastPrinted>
  <dcterms:created xsi:type="dcterms:W3CDTF">2020-02-07T11:28:00Z</dcterms:created>
  <dcterms:modified xsi:type="dcterms:W3CDTF">2024-03-14T08:06:00Z</dcterms:modified>
</cp:coreProperties>
</file>